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363" w:rsidRDefault="0056178D">
      <w:r>
        <w:t>Resistance and A</w:t>
      </w:r>
      <w:r w:rsidR="00EF1363">
        <w:t>lternatives in Theo</w:t>
      </w:r>
      <w:r>
        <w:t>ry and Practice to Capitalist Globalization and</w:t>
      </w:r>
      <w:r w:rsidR="00EB3621">
        <w:t xml:space="preserve"> Austerity!</w:t>
      </w:r>
    </w:p>
    <w:p w:rsidR="00EF1363" w:rsidRDefault="002677ED">
      <w:r>
        <w:t>By Peter Bohmer, faculty in Economics and Political Economy</w:t>
      </w:r>
      <w:r w:rsidR="004D6F22">
        <w:t>, bohmerp@evergreen.edu</w:t>
      </w:r>
    </w:p>
    <w:p w:rsidR="00EB3621" w:rsidRDefault="002677ED">
      <w:r>
        <w:t xml:space="preserve">The </w:t>
      </w:r>
      <w:r w:rsidR="001859B2">
        <w:t>Evergreen State College</w:t>
      </w:r>
      <w:r w:rsidR="004D6F22">
        <w:t xml:space="preserve">, </w:t>
      </w:r>
      <w:r w:rsidR="001859B2">
        <w:t>Olympia</w:t>
      </w:r>
      <w:r w:rsidR="003A579A">
        <w:t>, Washington</w:t>
      </w:r>
      <w:r w:rsidR="00EB3621">
        <w:t xml:space="preserve">, U.S.A. </w:t>
      </w:r>
    </w:p>
    <w:p w:rsidR="00603FC6" w:rsidRDefault="00603FC6"/>
    <w:p w:rsidR="001859B2" w:rsidRDefault="00603FC6">
      <w:r>
        <w:t>Presented at the International Symposium Lecture series, Globalization and Democracy at the at the Gwan</w:t>
      </w:r>
      <w:r w:rsidR="002A4849">
        <w:t>g</w:t>
      </w:r>
      <w:r>
        <w:t xml:space="preserve">ju Biennale Exhibition Hall, Gwangju South Korea, </w:t>
      </w:r>
      <w:r w:rsidR="004D6F22">
        <w:t>September 19, 2014</w:t>
      </w:r>
    </w:p>
    <w:p w:rsidR="004D6F22" w:rsidRDefault="004D6F22"/>
    <w:p w:rsidR="007C1789" w:rsidRDefault="00790678">
      <w:r>
        <w:t xml:space="preserve">I want to thank the organizers of this event for inviting me. </w:t>
      </w:r>
      <w:r w:rsidR="007F4384">
        <w:t xml:space="preserve">It is an honor to be here. </w:t>
      </w:r>
      <w:r>
        <w:t>I also want to t</w:t>
      </w:r>
      <w:r w:rsidR="007C1789">
        <w:t xml:space="preserve">hank </w:t>
      </w:r>
      <w:r>
        <w:t xml:space="preserve">the Korean people who have struggled </w:t>
      </w:r>
      <w:r w:rsidR="00E54DA5">
        <w:t>for</w:t>
      </w:r>
      <w:r w:rsidR="007C1789">
        <w:t xml:space="preserve"> democracy</w:t>
      </w:r>
      <w:r w:rsidR="00E54DA5">
        <w:t xml:space="preserve"> and</w:t>
      </w:r>
      <w:r w:rsidR="007C1789">
        <w:t xml:space="preserve"> </w:t>
      </w:r>
      <w:r w:rsidR="00E54DA5">
        <w:t xml:space="preserve">for </w:t>
      </w:r>
      <w:r w:rsidR="007C1789">
        <w:t xml:space="preserve">economic justice, </w:t>
      </w:r>
      <w:r w:rsidR="00E66EB2">
        <w:t xml:space="preserve">who have </w:t>
      </w:r>
      <w:r w:rsidR="00E54DA5">
        <w:t>resisted</w:t>
      </w:r>
      <w:r w:rsidR="00E54DA5" w:rsidRPr="00E54DA5">
        <w:t xml:space="preserve"> </w:t>
      </w:r>
      <w:r w:rsidR="00E54DA5">
        <w:t>U</w:t>
      </w:r>
      <w:r w:rsidR="00E54DA5" w:rsidRPr="00E54DA5">
        <w:t xml:space="preserve">.S. </w:t>
      </w:r>
      <w:r w:rsidR="00DE511F">
        <w:t xml:space="preserve">militarism </w:t>
      </w:r>
      <w:r w:rsidR="00B9661F">
        <w:t xml:space="preserve">and neoliberalism. </w:t>
      </w:r>
      <w:r w:rsidR="003A23F0">
        <w:t xml:space="preserve">I am inspired by </w:t>
      </w:r>
      <w:r w:rsidR="00B9661F">
        <w:t>the heroism of so many in</w:t>
      </w:r>
      <w:r w:rsidR="003A23F0">
        <w:t xml:space="preserve"> Gwangju in the May, 1980 uprising </w:t>
      </w:r>
      <w:r w:rsidR="00B9661F">
        <w:t>against the military dictatorship</w:t>
      </w:r>
      <w:proofErr w:type="gramStart"/>
      <w:r w:rsidR="000F7529">
        <w:t>,</w:t>
      </w:r>
      <w:r w:rsidR="00B9661F">
        <w:t xml:space="preserve">  </w:t>
      </w:r>
      <w:r w:rsidR="00DF514C">
        <w:t>for</w:t>
      </w:r>
      <w:proofErr w:type="gramEnd"/>
      <w:r w:rsidR="00DF514C">
        <w:t xml:space="preserve"> the</w:t>
      </w:r>
      <w:r w:rsidR="001859B2">
        <w:t xml:space="preserve"> unification of Korea</w:t>
      </w:r>
      <w:r w:rsidR="00DF514C">
        <w:t xml:space="preserve"> and f</w:t>
      </w:r>
      <w:r w:rsidR="001859B2">
        <w:t xml:space="preserve">or </w:t>
      </w:r>
      <w:r>
        <w:t>self-management</w:t>
      </w:r>
      <w:r w:rsidR="00502931">
        <w:rPr>
          <w:rStyle w:val="FootnoteReference"/>
        </w:rPr>
        <w:footnoteReference w:id="1"/>
      </w:r>
      <w:r w:rsidR="00DF514C">
        <w:t xml:space="preserve">. </w:t>
      </w:r>
      <w:r w:rsidR="003A23F0">
        <w:t xml:space="preserve"> F</w:t>
      </w:r>
      <w:r>
        <w:t>rom May 1</w:t>
      </w:r>
      <w:r w:rsidR="00D32C34">
        <w:t>8</w:t>
      </w:r>
      <w:r w:rsidRPr="00790678">
        <w:rPr>
          <w:vertAlign w:val="superscript"/>
        </w:rPr>
        <w:t>th</w:t>
      </w:r>
      <w:r>
        <w:t>-May 2</w:t>
      </w:r>
      <w:r w:rsidR="00A5544F">
        <w:t>7</w:t>
      </w:r>
      <w:r w:rsidRPr="00790678">
        <w:rPr>
          <w:vertAlign w:val="superscript"/>
        </w:rPr>
        <w:t>th</w:t>
      </w:r>
      <w:r>
        <w:t xml:space="preserve">, 1980, you </w:t>
      </w:r>
      <w:r w:rsidR="00D2144B">
        <w:t>showed what</w:t>
      </w:r>
      <w:r w:rsidR="003A23F0">
        <w:t xml:space="preserve"> a p</w:t>
      </w:r>
      <w:r w:rsidR="00DF514C">
        <w:t xml:space="preserve">articipatory democracy </w:t>
      </w:r>
      <w:r w:rsidR="003A23F0">
        <w:t>could look like</w:t>
      </w:r>
      <w:r w:rsidR="007F4384">
        <w:t>.</w:t>
      </w:r>
      <w:r w:rsidR="00090F47">
        <w:t xml:space="preserve"> I hope to learn f</w:t>
      </w:r>
      <w:r w:rsidR="003A23F0">
        <w:t xml:space="preserve">rom </w:t>
      </w:r>
      <w:r w:rsidR="00090F47">
        <w:t xml:space="preserve">you about </w:t>
      </w:r>
      <w:r w:rsidR="003A23F0">
        <w:t xml:space="preserve">past and current </w:t>
      </w:r>
      <w:r w:rsidR="00090F47">
        <w:t xml:space="preserve">struggles in </w:t>
      </w:r>
      <w:r w:rsidR="001859B2">
        <w:t>G</w:t>
      </w:r>
      <w:r w:rsidR="00090F47">
        <w:t xml:space="preserve">wangju and South Korea and to share my understanding </w:t>
      </w:r>
      <w:r w:rsidR="000A3FC5">
        <w:t xml:space="preserve">and insights </w:t>
      </w:r>
      <w:r w:rsidR="00090F47">
        <w:t xml:space="preserve">based on </w:t>
      </w:r>
      <w:r w:rsidR="000A3FC5">
        <w:t xml:space="preserve">47 years as an activist in struggles against U.S. imperialism, </w:t>
      </w:r>
      <w:r w:rsidR="00F74AB6">
        <w:t>a</w:t>
      </w:r>
      <w:r w:rsidR="000A3FC5">
        <w:t xml:space="preserve">nd as a college </w:t>
      </w:r>
      <w:r>
        <w:t xml:space="preserve">professor </w:t>
      </w:r>
      <w:r w:rsidR="000A3FC5">
        <w:t xml:space="preserve">of economics. By economics, I do not mean neoclassical economics </w:t>
      </w:r>
      <w:r w:rsidR="009760D7">
        <w:t>which justifies</w:t>
      </w:r>
      <w:r w:rsidR="000A3FC5">
        <w:t xml:space="preserve"> the obscene </w:t>
      </w:r>
      <w:r w:rsidR="009760D7">
        <w:t xml:space="preserve">global </w:t>
      </w:r>
      <w:r w:rsidR="000A3FC5">
        <w:t>inequality of income and wealth and takes capitalism as a giv</w:t>
      </w:r>
      <w:r w:rsidR="00DB6247">
        <w:t xml:space="preserve">en. </w:t>
      </w:r>
      <w:r w:rsidR="00F74AB6">
        <w:t xml:space="preserve"> I consider myself a </w:t>
      </w:r>
      <w:r w:rsidR="000A3FC5">
        <w:t xml:space="preserve">people’s </w:t>
      </w:r>
      <w:r w:rsidR="00DB6247">
        <w:t xml:space="preserve">or political </w:t>
      </w:r>
      <w:r w:rsidR="000A3FC5">
        <w:t>economi</w:t>
      </w:r>
      <w:r w:rsidR="00F74AB6">
        <w:t>st</w:t>
      </w:r>
      <w:r w:rsidR="00303B3E">
        <w:t xml:space="preserve"> which </w:t>
      </w:r>
      <w:r w:rsidR="00984CC5">
        <w:t xml:space="preserve"> takes as its </w:t>
      </w:r>
      <w:r w:rsidR="00D30FB6">
        <w:t xml:space="preserve">starting </w:t>
      </w:r>
      <w:r w:rsidR="003A23F0">
        <w:t xml:space="preserve">point the needs of </w:t>
      </w:r>
      <w:r w:rsidR="0055092D">
        <w:t>all</w:t>
      </w:r>
      <w:r w:rsidR="003A23F0">
        <w:t xml:space="preserve"> </w:t>
      </w:r>
      <w:r w:rsidR="00BB4436">
        <w:t>people</w:t>
      </w:r>
      <w:r w:rsidR="003A23F0">
        <w:t xml:space="preserve"> for food, </w:t>
      </w:r>
      <w:r w:rsidR="00D30FB6">
        <w:t xml:space="preserve">quality </w:t>
      </w:r>
      <w:r w:rsidR="003A23F0">
        <w:t xml:space="preserve">health care, </w:t>
      </w:r>
      <w:r w:rsidR="00D30FB6">
        <w:t xml:space="preserve">shelter, clothing, education, communication, </w:t>
      </w:r>
      <w:r w:rsidR="000F7529">
        <w:t xml:space="preserve">transportation, </w:t>
      </w:r>
      <w:r w:rsidR="00D30FB6">
        <w:t>meaningful and joyous work</w:t>
      </w:r>
      <w:r w:rsidR="00303B3E">
        <w:t xml:space="preserve">, and the ability to live in harmony with nature. </w:t>
      </w:r>
      <w:r w:rsidR="00F25143">
        <w:t xml:space="preserve">Economics </w:t>
      </w:r>
      <w:r w:rsidR="00D2144B">
        <w:t>should investigate</w:t>
      </w:r>
      <w:r w:rsidR="00B73D5B">
        <w:t xml:space="preserve"> </w:t>
      </w:r>
      <w:r w:rsidR="00D30FB6">
        <w:t>the role of past</w:t>
      </w:r>
      <w:r w:rsidR="00D2144B">
        <w:t>, present</w:t>
      </w:r>
      <w:r w:rsidR="00D30FB6">
        <w:t xml:space="preserve"> </w:t>
      </w:r>
      <w:r w:rsidR="00F25143">
        <w:t xml:space="preserve">and possible </w:t>
      </w:r>
      <w:r w:rsidR="00DE511F">
        <w:t xml:space="preserve">alternative </w:t>
      </w:r>
      <w:r w:rsidR="00D30FB6">
        <w:t>system</w:t>
      </w:r>
      <w:r w:rsidR="00303B3E">
        <w:t>s</w:t>
      </w:r>
      <w:r w:rsidR="00D30FB6">
        <w:t xml:space="preserve"> in meeting </w:t>
      </w:r>
      <w:r w:rsidR="00BB4436">
        <w:t xml:space="preserve">or not meeting </w:t>
      </w:r>
      <w:r w:rsidR="00D30FB6">
        <w:t>human needs</w:t>
      </w:r>
      <w:r w:rsidR="00F25143">
        <w:t>. If</w:t>
      </w:r>
      <w:r w:rsidR="00D30FB6">
        <w:t xml:space="preserve"> </w:t>
      </w:r>
      <w:r w:rsidR="00B73D5B">
        <w:t>our current system systematically prevents these needs f</w:t>
      </w:r>
      <w:r w:rsidR="00F25143">
        <w:t xml:space="preserve">rom </w:t>
      </w:r>
      <w:r w:rsidR="00B73D5B">
        <w:t xml:space="preserve">being fulfilled, </w:t>
      </w:r>
      <w:r w:rsidR="00BB4436">
        <w:t xml:space="preserve">let us </w:t>
      </w:r>
      <w:r w:rsidR="00B73D5B">
        <w:t xml:space="preserve">imagine and </w:t>
      </w:r>
      <w:r w:rsidR="00DE511F">
        <w:t xml:space="preserve">create </w:t>
      </w:r>
      <w:r w:rsidR="00B73D5B">
        <w:t xml:space="preserve">alternatives. </w:t>
      </w:r>
      <w:r w:rsidR="00D30FB6">
        <w:t xml:space="preserve"> </w:t>
      </w:r>
      <w:r w:rsidR="000A3FC5">
        <w:t xml:space="preserve"> </w:t>
      </w:r>
      <w:r w:rsidR="00090F47">
        <w:t xml:space="preserve"> </w:t>
      </w:r>
    </w:p>
    <w:p w:rsidR="00090F47" w:rsidRDefault="00090F47"/>
    <w:p w:rsidR="000461A1" w:rsidRDefault="001859B2">
      <w:r>
        <w:t>I will</w:t>
      </w:r>
      <w:r w:rsidR="000461A1">
        <w:t>:</w:t>
      </w:r>
    </w:p>
    <w:p w:rsidR="000461A1" w:rsidRDefault="001859B2" w:rsidP="000461A1">
      <w:pPr>
        <w:ind w:firstLine="720"/>
      </w:pPr>
      <w:r>
        <w:t xml:space="preserve"> </w:t>
      </w:r>
      <w:r w:rsidR="00C143EF">
        <w:t xml:space="preserve">1) </w:t>
      </w:r>
      <w:r w:rsidR="00D2144B">
        <w:t>Examine</w:t>
      </w:r>
      <w:r w:rsidR="00C143EF">
        <w:t xml:space="preserve"> </w:t>
      </w:r>
      <w:r w:rsidR="00B73D5B">
        <w:t>t</w:t>
      </w:r>
      <w:r w:rsidR="00A50639">
        <w:t xml:space="preserve">he growth of neoliberalism and the </w:t>
      </w:r>
      <w:r w:rsidR="00B73D5B">
        <w:t>related economic policies</w:t>
      </w:r>
      <w:r w:rsidR="009753D8">
        <w:t xml:space="preserve"> known as austerity</w:t>
      </w:r>
      <w:r w:rsidR="009E6D3D">
        <w:t xml:space="preserve">. Although the 2007-2009 financial melt-down and what has been called </w:t>
      </w:r>
      <w:r w:rsidR="00E73C99">
        <w:t xml:space="preserve">in the U.S., </w:t>
      </w:r>
      <w:r w:rsidR="000449F7">
        <w:t>“T</w:t>
      </w:r>
      <w:r w:rsidR="009E6D3D">
        <w:t xml:space="preserve">he </w:t>
      </w:r>
      <w:r w:rsidR="000449F7">
        <w:t>G</w:t>
      </w:r>
      <w:r w:rsidR="009E6D3D">
        <w:t xml:space="preserve">reat Recession” is officially over, economic hardship </w:t>
      </w:r>
      <w:r w:rsidR="000F7529">
        <w:t xml:space="preserve">and instability </w:t>
      </w:r>
      <w:r w:rsidR="009E6D3D">
        <w:t xml:space="preserve">continues. </w:t>
      </w:r>
    </w:p>
    <w:p w:rsidR="000461A1" w:rsidRDefault="000461A1" w:rsidP="000461A1">
      <w:pPr>
        <w:ind w:firstLine="720"/>
      </w:pPr>
      <w:r>
        <w:t xml:space="preserve">2) </w:t>
      </w:r>
      <w:r w:rsidR="00D2144B">
        <w:t>Examine</w:t>
      </w:r>
      <w:r w:rsidR="00132706">
        <w:t xml:space="preserve"> alternative policies and trade agreements such as Keynesianism and the Bolivarian Alternative for the Americas (ALBA);</w:t>
      </w:r>
      <w:r w:rsidR="00BA6E97">
        <w:t xml:space="preserve"> and </w:t>
      </w:r>
    </w:p>
    <w:p w:rsidR="00BA6E97" w:rsidRDefault="001859B2" w:rsidP="000461A1">
      <w:pPr>
        <w:ind w:firstLine="720"/>
      </w:pPr>
      <w:r>
        <w:t>3</w:t>
      </w:r>
      <w:r w:rsidR="00645545">
        <w:t xml:space="preserve">) </w:t>
      </w:r>
      <w:r w:rsidR="00D2144B">
        <w:t>Conclude</w:t>
      </w:r>
      <w:r w:rsidR="00A50639">
        <w:t xml:space="preserve"> with non-capitalist </w:t>
      </w:r>
      <w:r w:rsidR="00BA6E97">
        <w:t>alternative</w:t>
      </w:r>
      <w:r w:rsidR="00C143EF">
        <w:t>s.</w:t>
      </w:r>
      <w:r w:rsidR="00BA6E97">
        <w:t xml:space="preserve"> </w:t>
      </w:r>
    </w:p>
    <w:p w:rsidR="00BA6E97" w:rsidRDefault="00BA6E97"/>
    <w:p w:rsidR="007B38B3" w:rsidRDefault="00746BE1" w:rsidP="00746BE1">
      <w:r>
        <w:t>We are living in a world where the people of most countries are suffering from high unemployment</w:t>
      </w:r>
      <w:r w:rsidR="003B0A0F">
        <w:t xml:space="preserve"> and </w:t>
      </w:r>
      <w:r>
        <w:t>heightened job insecurity</w:t>
      </w:r>
      <w:r w:rsidR="003B0A0F">
        <w:t xml:space="preserve"> with widespread hunger and poverty. There is </w:t>
      </w:r>
      <w:r>
        <w:t xml:space="preserve">continuing and </w:t>
      </w:r>
      <w:r w:rsidR="009760D7">
        <w:t>vast</w:t>
      </w:r>
      <w:r>
        <w:t xml:space="preserve"> inequalities of wealth and </w:t>
      </w:r>
      <w:r w:rsidR="00737B42">
        <w:t>income within</w:t>
      </w:r>
      <w:r>
        <w:t xml:space="preserve"> </w:t>
      </w:r>
      <w:r w:rsidR="00737B42">
        <w:t>most countries and between the G</w:t>
      </w:r>
      <w:r>
        <w:t xml:space="preserve">lobal North and </w:t>
      </w:r>
      <w:r w:rsidR="00737B42">
        <w:t>G</w:t>
      </w:r>
      <w:r>
        <w:t>lobal South</w:t>
      </w:r>
      <w:r w:rsidR="00F64840">
        <w:t xml:space="preserve">. </w:t>
      </w:r>
      <w:r w:rsidR="003B0A0F">
        <w:t xml:space="preserve">There is </w:t>
      </w:r>
      <w:r w:rsidR="008B3A51">
        <w:t>an environmental crisis including but not limited to climate change</w:t>
      </w:r>
      <w:r>
        <w:t xml:space="preserve">.  </w:t>
      </w:r>
      <w:r w:rsidR="00B80207">
        <w:t>T</w:t>
      </w:r>
      <w:r>
        <w:t xml:space="preserve">he corporate and government elites are claiming that the major economic problem right now are large government deficits and </w:t>
      </w:r>
      <w:r w:rsidR="00B503BD">
        <w:t xml:space="preserve">international debt,  </w:t>
      </w:r>
      <w:r>
        <w:t>and  that government spending for pensions, for public sector wages, and for social programs must be cut back</w:t>
      </w:r>
      <w:r w:rsidR="00B503BD">
        <w:t xml:space="preserve"> and privatization </w:t>
      </w:r>
      <w:r w:rsidR="001A2F56">
        <w:t>increased.</w:t>
      </w:r>
      <w:r w:rsidR="00B503BD">
        <w:t xml:space="preserve"> </w:t>
      </w:r>
      <w:r>
        <w:t xml:space="preserve"> </w:t>
      </w:r>
      <w:r w:rsidR="007B38B3">
        <w:t xml:space="preserve">This is what is called </w:t>
      </w:r>
      <w:r w:rsidR="008B3A51">
        <w:t>austerity;</w:t>
      </w:r>
      <w:r w:rsidR="00B503BD">
        <w:t xml:space="preserve"> it is similar to what </w:t>
      </w:r>
      <w:r w:rsidR="008B3A51">
        <w:t>has been c</w:t>
      </w:r>
      <w:r w:rsidR="00B503BD">
        <w:t xml:space="preserve">alled structural adjustment. </w:t>
      </w:r>
      <w:r w:rsidR="007B38B3">
        <w:t xml:space="preserve"> </w:t>
      </w:r>
    </w:p>
    <w:p w:rsidR="00B80207" w:rsidRDefault="00746BE1" w:rsidP="00746BE1">
      <w:r>
        <w:t xml:space="preserve"> </w:t>
      </w:r>
    </w:p>
    <w:p w:rsidR="0014555D" w:rsidRDefault="008B3A51" w:rsidP="00746BE1">
      <w:r>
        <w:t xml:space="preserve">Austerity </w:t>
      </w:r>
      <w:r w:rsidR="00B503BD">
        <w:t xml:space="preserve">is </w:t>
      </w:r>
      <w:r w:rsidR="00386AD0">
        <w:t xml:space="preserve">the dominant policy of the </w:t>
      </w:r>
      <w:r w:rsidR="00021CA1">
        <w:t>European Union</w:t>
      </w:r>
      <w:r w:rsidR="000F7529">
        <w:t xml:space="preserve"> and its member countries and much of the world. </w:t>
      </w:r>
      <w:r w:rsidR="00386AD0">
        <w:t xml:space="preserve"> </w:t>
      </w:r>
      <w:r w:rsidR="00021CA1">
        <w:t xml:space="preserve"> </w:t>
      </w:r>
      <w:r w:rsidR="00746BE1">
        <w:t>By cutting consumer, business and government demand,</w:t>
      </w:r>
      <w:r w:rsidR="001A2F56">
        <w:t xml:space="preserve"> and </w:t>
      </w:r>
      <w:proofErr w:type="gramStart"/>
      <w:r w:rsidR="00021CA1">
        <w:t>laying</w:t>
      </w:r>
      <w:proofErr w:type="gramEnd"/>
      <w:r w:rsidR="0014555D">
        <w:t xml:space="preserve"> </w:t>
      </w:r>
      <w:r w:rsidR="00021CA1">
        <w:t xml:space="preserve">off public sector workers, </w:t>
      </w:r>
      <w:r w:rsidR="00746BE1">
        <w:t xml:space="preserve">these inhumane and unnecessary austerity policies are causing the already high </w:t>
      </w:r>
      <w:r w:rsidR="00746BE1">
        <w:lastRenderedPageBreak/>
        <w:t>unemployment and poverty</w:t>
      </w:r>
      <w:r w:rsidR="00021CA1">
        <w:t xml:space="preserve"> </w:t>
      </w:r>
      <w:r w:rsidR="00746BE1">
        <w:t xml:space="preserve">to worsen with real incomes and </w:t>
      </w:r>
      <w:r w:rsidR="00943189">
        <w:t>wages falling</w:t>
      </w:r>
      <w:r w:rsidR="001A2F56">
        <w:t>.</w:t>
      </w:r>
      <w:r w:rsidR="00B80207">
        <w:t xml:space="preserve"> </w:t>
      </w:r>
      <w:r w:rsidR="00746BE1">
        <w:t xml:space="preserve"> The </w:t>
      </w:r>
      <w:r w:rsidR="001A2F56">
        <w:t xml:space="preserve">European </w:t>
      </w:r>
      <w:r w:rsidR="00053E0C">
        <w:t xml:space="preserve">Union </w:t>
      </w:r>
      <w:r w:rsidR="00746BE1">
        <w:t xml:space="preserve">unemployment rate for young people </w:t>
      </w:r>
      <w:r w:rsidR="003B0A0F">
        <w:t>is</w:t>
      </w:r>
      <w:r w:rsidR="00746BE1">
        <w:t xml:space="preserve"> more than twice the</w:t>
      </w:r>
      <w:r w:rsidR="00FC3530">
        <w:t>ir</w:t>
      </w:r>
      <w:r w:rsidR="00746BE1">
        <w:t xml:space="preserve"> overall rate</w:t>
      </w:r>
      <w:r w:rsidR="00386AD0">
        <w:t xml:space="preserve"> </w:t>
      </w:r>
      <w:r w:rsidR="0014555D">
        <w:t>of</w:t>
      </w:r>
      <w:r w:rsidR="00386AD0">
        <w:t xml:space="preserve"> 11%. </w:t>
      </w:r>
      <w:r w:rsidR="004D02BB">
        <w:t xml:space="preserve"> Greece which has been following these destructive policies for </w:t>
      </w:r>
      <w:r w:rsidR="00B90457">
        <w:t>five y</w:t>
      </w:r>
      <w:r w:rsidR="004D02BB">
        <w:t xml:space="preserve">ears is considered to be a success story because their government deficit has shrunk and the government can borrow at reduced rates compared to 2011. Yet unemployment </w:t>
      </w:r>
      <w:r w:rsidR="00022908">
        <w:t xml:space="preserve">is 27% for the population and twice that for people under 25; incomes have fallen by 1/3. </w:t>
      </w:r>
      <w:r w:rsidR="00A56D86">
        <w:t xml:space="preserve">Real indicators like unemployment, </w:t>
      </w:r>
      <w:r w:rsidR="0014555D">
        <w:t xml:space="preserve">social programs and </w:t>
      </w:r>
    </w:p>
    <w:p w:rsidR="00B80207" w:rsidRDefault="00A56D86" w:rsidP="00746BE1">
      <w:proofErr w:type="gramStart"/>
      <w:r>
        <w:t>income</w:t>
      </w:r>
      <w:proofErr w:type="gramEnd"/>
      <w:r>
        <w:t xml:space="preserve"> which indicate people’s real economic situation</w:t>
      </w:r>
      <w:r w:rsidR="00831D72">
        <w:t xml:space="preserve"> </w:t>
      </w:r>
      <w:r w:rsidR="00022908">
        <w:t xml:space="preserve">continues to worsen; success is </w:t>
      </w:r>
      <w:r>
        <w:t xml:space="preserve">instead </w:t>
      </w:r>
      <w:r w:rsidR="00022908">
        <w:t xml:space="preserve">measured </w:t>
      </w:r>
      <w:r w:rsidR="00831D72">
        <w:t>by</w:t>
      </w:r>
      <w:r w:rsidR="00022908">
        <w:t xml:space="preserve"> variables like the interest rate</w:t>
      </w:r>
      <w:r w:rsidR="00831D72">
        <w:t xml:space="preserve"> and </w:t>
      </w:r>
      <w:r w:rsidR="00022908">
        <w:t>the government</w:t>
      </w:r>
      <w:r w:rsidR="00831D72">
        <w:t xml:space="preserve"> deficit.</w:t>
      </w:r>
      <w:r w:rsidR="00CB7436">
        <w:rPr>
          <w:rStyle w:val="FootnoteReference"/>
        </w:rPr>
        <w:footnoteReference w:id="2"/>
      </w:r>
      <w:r w:rsidR="00831D72">
        <w:t xml:space="preserve"> </w:t>
      </w:r>
      <w:r w:rsidR="00022908">
        <w:t xml:space="preserve"> </w:t>
      </w:r>
      <w:r w:rsidR="00831D72">
        <w:t xml:space="preserve">There are consistent predictions about a high-employment </w:t>
      </w:r>
      <w:r>
        <w:t xml:space="preserve">future </w:t>
      </w:r>
      <w:r w:rsidR="00831D72">
        <w:t xml:space="preserve">if Greece continues along the austerity path. These are consistently shown to be false as the future becomes the present. </w:t>
      </w:r>
      <w:r w:rsidR="00022908">
        <w:t xml:space="preserve">  </w:t>
      </w:r>
    </w:p>
    <w:p w:rsidR="00B80207" w:rsidRDefault="00B80207" w:rsidP="00746BE1"/>
    <w:p w:rsidR="00746BE1" w:rsidRDefault="00746BE1" w:rsidP="00746BE1">
      <w:r>
        <w:t xml:space="preserve">In the United States, the official unemployment rate </w:t>
      </w:r>
      <w:r w:rsidR="00F7207B">
        <w:t xml:space="preserve">has fallen from 10% in 2009 to </w:t>
      </w:r>
      <w:r w:rsidR="00CE5899">
        <w:t>6% today. Although there has been a growth of jobs in the last t</w:t>
      </w:r>
      <w:r w:rsidR="00386AD0">
        <w:t>hree</w:t>
      </w:r>
      <w:r w:rsidR="00CE5899">
        <w:t xml:space="preserve"> years, the total number employed </w:t>
      </w:r>
      <w:r>
        <w:t xml:space="preserve">is </w:t>
      </w:r>
      <w:r w:rsidR="00A3523F">
        <w:t>only slightly higher than</w:t>
      </w:r>
      <w:r w:rsidR="008B3A51">
        <w:t xml:space="preserve"> </w:t>
      </w:r>
      <w:r w:rsidR="00CE5899">
        <w:t>2007</w:t>
      </w:r>
      <w:r w:rsidR="007D3D6F">
        <w:t>.</w:t>
      </w:r>
      <w:r w:rsidR="00053E0C">
        <w:t xml:space="preserve"> </w:t>
      </w:r>
      <w:r w:rsidR="007D3D6F">
        <w:t xml:space="preserve"> The improvement in the official unemployment rate does not account for the millions who have g</w:t>
      </w:r>
      <w:r w:rsidR="00CE5899">
        <w:t>iven up looking for work and are not considered unemployed</w:t>
      </w:r>
      <w:r w:rsidR="007D3D6F">
        <w:t xml:space="preserve"> in government statistics. </w:t>
      </w:r>
      <w:r w:rsidR="00CE5899">
        <w:t xml:space="preserve">  </w:t>
      </w:r>
      <w:r w:rsidR="007D3D6F">
        <w:t xml:space="preserve">Nor does it account for </w:t>
      </w:r>
      <w:r w:rsidR="00853E47">
        <w:t>the significant</w:t>
      </w:r>
      <w:r w:rsidR="00CE5899">
        <w:t xml:space="preserve"> growth of those who want to work full-time and can only find part-time jobs</w:t>
      </w:r>
      <w:r w:rsidR="008B3A51">
        <w:t xml:space="preserve">. </w:t>
      </w:r>
      <w:r w:rsidR="00752FA6">
        <w:t>Income, p</w:t>
      </w:r>
      <w:r w:rsidR="00CE5899">
        <w:t xml:space="preserve">rofits and wealth of the top 1% are growing rapidly but </w:t>
      </w:r>
      <w:r w:rsidR="00737B42">
        <w:t>median income is 5%</w:t>
      </w:r>
      <w:r w:rsidR="00CE5899">
        <w:t xml:space="preserve"> lower </w:t>
      </w:r>
      <w:r w:rsidR="00737B42">
        <w:t xml:space="preserve">today </w:t>
      </w:r>
      <w:r w:rsidR="00CE5899">
        <w:t xml:space="preserve">than </w:t>
      </w:r>
      <w:r w:rsidR="00737B42">
        <w:t>it was in 2010, which is when the economy began growing again</w:t>
      </w:r>
      <w:r w:rsidR="00752FA6">
        <w:rPr>
          <w:rStyle w:val="FootnoteReference"/>
        </w:rPr>
        <w:footnoteReference w:id="3"/>
      </w:r>
      <w:r w:rsidR="00737B42">
        <w:t xml:space="preserve">. </w:t>
      </w:r>
      <w:r w:rsidR="00CE5899">
        <w:t xml:space="preserve"> </w:t>
      </w:r>
      <w:r>
        <w:t>The unemployment rate is twice that for African-Americans than for whites.  The already inadequate social welfare programs and education spending in the U.S. are being further cut</w:t>
      </w:r>
      <w:r w:rsidR="006C17F5">
        <w:t>. For example</w:t>
      </w:r>
      <w:r w:rsidR="00853E47">
        <w:t>, at</w:t>
      </w:r>
      <w:r w:rsidR="006C17F5">
        <w:t xml:space="preserve"> </w:t>
      </w:r>
      <w:r w:rsidR="007F4231">
        <w:t xml:space="preserve">the Evergreen State College, an innovative and progressive </w:t>
      </w:r>
      <w:r w:rsidR="00853E47">
        <w:t xml:space="preserve">public university, </w:t>
      </w:r>
      <w:r w:rsidR="006C17F5">
        <w:t>where I teach</w:t>
      </w:r>
      <w:r w:rsidR="007F4231">
        <w:t xml:space="preserve">, </w:t>
      </w:r>
      <w:r w:rsidR="00E806BB">
        <w:t xml:space="preserve">government support has been severely </w:t>
      </w:r>
      <w:proofErr w:type="gramStart"/>
      <w:r w:rsidR="00C408C2">
        <w:t xml:space="preserve">reduced </w:t>
      </w:r>
      <w:r w:rsidR="00E806BB">
        <w:t xml:space="preserve"> </w:t>
      </w:r>
      <w:r w:rsidR="007F4231">
        <w:t>in</w:t>
      </w:r>
      <w:proofErr w:type="gramEnd"/>
      <w:r w:rsidR="007F4231">
        <w:t xml:space="preserve"> the last 10 years</w:t>
      </w:r>
      <w:r w:rsidR="00853E47">
        <w:t>.</w:t>
      </w:r>
      <w:r w:rsidR="007F4231">
        <w:t xml:space="preserve">  </w:t>
      </w:r>
      <w:r w:rsidR="00853E47">
        <w:t>S</w:t>
      </w:r>
      <w:r w:rsidR="007F4231">
        <w:t xml:space="preserve">tudent tuition now covers 2/3 of the costs </w:t>
      </w:r>
      <w:r w:rsidR="006B2E67">
        <w:t xml:space="preserve">of their education. In </w:t>
      </w:r>
      <w:r w:rsidR="007F4231">
        <w:t>1987</w:t>
      </w:r>
      <w:r w:rsidR="006B2E67">
        <w:t xml:space="preserve">, </w:t>
      </w:r>
      <w:r w:rsidR="00853E47">
        <w:t xml:space="preserve">when I began teaching there, </w:t>
      </w:r>
      <w:r w:rsidR="006B2E67">
        <w:t xml:space="preserve">tuition </w:t>
      </w:r>
      <w:r w:rsidR="007F4231">
        <w:t xml:space="preserve">covered 1/3 of the cost </w:t>
      </w:r>
      <w:r w:rsidR="006B2E67">
        <w:t xml:space="preserve">of the college </w:t>
      </w:r>
      <w:r w:rsidR="007F4231">
        <w:t xml:space="preserve">with the state covering the other 2/3. </w:t>
      </w:r>
      <w:r w:rsidR="00853E47">
        <w:t xml:space="preserve">Another </w:t>
      </w:r>
      <w:r w:rsidR="002210BF">
        <w:t xml:space="preserve">neoliberal </w:t>
      </w:r>
      <w:r w:rsidR="00853E47">
        <w:t>example</w:t>
      </w:r>
      <w:r w:rsidR="002210BF">
        <w:t xml:space="preserve"> </w:t>
      </w:r>
      <w:r w:rsidR="00853E47">
        <w:t xml:space="preserve">in the U.S. </w:t>
      </w:r>
      <w:r w:rsidR="006C17F5">
        <w:t xml:space="preserve">is the prison system, </w:t>
      </w:r>
      <w:r w:rsidR="00A3523F">
        <w:t>its</w:t>
      </w:r>
      <w:r w:rsidR="002210BF">
        <w:t xml:space="preserve"> only significant public housing program. M</w:t>
      </w:r>
      <w:r w:rsidR="006C17F5">
        <w:t>ore than two million people are in</w:t>
      </w:r>
      <w:r w:rsidR="002210BF">
        <w:t xml:space="preserve">carcerated, </w:t>
      </w:r>
      <w:r w:rsidR="006C17F5">
        <w:t>disproportionately Black, Latino and Native American.</w:t>
      </w:r>
      <w:r w:rsidR="006B2E67">
        <w:t xml:space="preserve"> The inequality of income and wealth </w:t>
      </w:r>
      <w:r w:rsidR="002210BF">
        <w:t xml:space="preserve">continues to worsen in the U.S.; it </w:t>
      </w:r>
      <w:r w:rsidR="006B2E67">
        <w:t xml:space="preserve">is back to where it was in the 1920’s, </w:t>
      </w:r>
      <w:r w:rsidR="00FC3530">
        <w:t xml:space="preserve">even </w:t>
      </w:r>
      <w:r w:rsidR="006B2E67">
        <w:t xml:space="preserve">more unequal than South Korea where income inequality is also growing. </w:t>
      </w:r>
      <w:r w:rsidR="006C17F5">
        <w:t xml:space="preserve"> </w:t>
      </w:r>
    </w:p>
    <w:p w:rsidR="006C17F5" w:rsidRDefault="006C17F5" w:rsidP="00746BE1"/>
    <w:p w:rsidR="00746BE1" w:rsidRPr="00244CA0" w:rsidRDefault="00746BE1" w:rsidP="00746BE1">
      <w:pPr>
        <w:jc w:val="center"/>
        <w:rPr>
          <w:b/>
        </w:rPr>
      </w:pPr>
      <w:r w:rsidRPr="00244CA0">
        <w:rPr>
          <w:b/>
        </w:rPr>
        <w:t>Neoliberalism</w:t>
      </w:r>
    </w:p>
    <w:p w:rsidR="00746BE1" w:rsidRDefault="00746BE1" w:rsidP="00746BE1">
      <w:r>
        <w:t>Since the late 1970’s, we have been living in a global neoliberal system</w:t>
      </w:r>
      <w:r w:rsidR="00A3523F">
        <w:t>.</w:t>
      </w:r>
      <w:r>
        <w:t xml:space="preserve"> In 1979, Margaret Thatcher, the prime minister of Great Britain </w:t>
      </w:r>
      <w:r w:rsidR="00A3523F">
        <w:t>c</w:t>
      </w:r>
      <w:r>
        <w:t>laimed</w:t>
      </w:r>
      <w:r w:rsidR="00E84D67">
        <w:t>,</w:t>
      </w:r>
      <w:r>
        <w:t xml:space="preserve"> </w:t>
      </w:r>
      <w:r w:rsidR="00E84D67">
        <w:t>“</w:t>
      </w:r>
      <w:r>
        <w:t>There is No Alternative</w:t>
      </w:r>
      <w:proofErr w:type="gramStart"/>
      <w:r w:rsidR="00E84D67">
        <w:t>”(</w:t>
      </w:r>
      <w:proofErr w:type="gramEnd"/>
      <w:r>
        <w:t>TINA</w:t>
      </w:r>
      <w:r w:rsidR="00E84D67">
        <w:t>)</w:t>
      </w:r>
      <w:r>
        <w:t xml:space="preserve"> to this form of globalization.  The creation of this </w:t>
      </w:r>
      <w:r w:rsidR="00943189">
        <w:t xml:space="preserve">even more </w:t>
      </w:r>
      <w:r>
        <w:t xml:space="preserve">unequal world system was and is a conscious response by those in power and especially the financial sector to restore </w:t>
      </w:r>
      <w:r w:rsidRPr="0039290F">
        <w:rPr>
          <w:b/>
        </w:rPr>
        <w:t>and increase profits</w:t>
      </w:r>
      <w:r w:rsidR="0018003E">
        <w:rPr>
          <w:b/>
        </w:rPr>
        <w:t xml:space="preserve"> </w:t>
      </w:r>
      <w:r w:rsidR="0018003E">
        <w:t xml:space="preserve">and weaken workers bargaining power. Global neoliberalism and its national </w:t>
      </w:r>
      <w:proofErr w:type="gramStart"/>
      <w:r w:rsidR="0018003E">
        <w:t xml:space="preserve">variants </w:t>
      </w:r>
      <w:r w:rsidR="00E74256">
        <w:t xml:space="preserve"> </w:t>
      </w:r>
      <w:r w:rsidR="0018003E">
        <w:t>have</w:t>
      </w:r>
      <w:proofErr w:type="gramEnd"/>
      <w:r w:rsidR="00A243EF">
        <w:t xml:space="preserve"> </w:t>
      </w:r>
      <w:r w:rsidR="00E74256">
        <w:t>meant</w:t>
      </w:r>
      <w:r>
        <w:t xml:space="preserve"> disciplining labor through higher unemployment rates, weaker unions, </w:t>
      </w:r>
      <w:r w:rsidR="004D139D">
        <w:t>cutting social</w:t>
      </w:r>
      <w:r>
        <w:t xml:space="preserve"> programs, reducing the real minimum wage, and making it easier to fire workers, so-called flexible labor. The threat and reality of capital flight has further weakened labor’s bargaining power. </w:t>
      </w:r>
      <w:r w:rsidR="00357B01">
        <w:t xml:space="preserve"> Global neoliberalism was also a response against  movements in the Global South or third world who were demanding a new international economic order, for fair trade and for a </w:t>
      </w:r>
      <w:r w:rsidR="00357B01">
        <w:lastRenderedPageBreak/>
        <w:t xml:space="preserve">fairer global economic system where the wealth would not flow from the </w:t>
      </w:r>
      <w:r w:rsidR="00607D67">
        <w:t>T</w:t>
      </w:r>
      <w:r w:rsidR="00357B01">
        <w:t xml:space="preserve">hird </w:t>
      </w:r>
      <w:r w:rsidR="00607D67">
        <w:t>W</w:t>
      </w:r>
      <w:r w:rsidR="00357B01">
        <w:t>orld to the first world multinationals.</w:t>
      </w:r>
    </w:p>
    <w:p w:rsidR="00746BE1" w:rsidRDefault="00746BE1" w:rsidP="00746BE1"/>
    <w:p w:rsidR="00010BE9" w:rsidRDefault="00AF3B0B" w:rsidP="00746BE1">
      <w:r>
        <w:t xml:space="preserve">Economists and politicians </w:t>
      </w:r>
      <w:r w:rsidR="00746BE1">
        <w:t xml:space="preserve">use words such as free trade and deregulation to disguise the reality of money of the wealthy </w:t>
      </w:r>
      <w:r w:rsidR="00A56D86">
        <w:t>flowing across</w:t>
      </w:r>
      <w:r w:rsidR="00746BE1">
        <w:t xml:space="preserve"> borders to make the highest returns; </w:t>
      </w:r>
      <w:r w:rsidR="00080C52">
        <w:t xml:space="preserve">and </w:t>
      </w:r>
      <w:r w:rsidR="00746BE1">
        <w:t xml:space="preserve">of </w:t>
      </w:r>
      <w:r w:rsidR="00010BE9">
        <w:t xml:space="preserve">transnational </w:t>
      </w:r>
      <w:r w:rsidR="00357B01">
        <w:t>corporations moving</w:t>
      </w:r>
      <w:r w:rsidR="00746BE1">
        <w:t xml:space="preserve"> their capital to where they can make the highest profits</w:t>
      </w:r>
      <w:r w:rsidR="00080C52">
        <w:t xml:space="preserve">. This </w:t>
      </w:r>
      <w:r w:rsidR="00746BE1">
        <w:t>cause</w:t>
      </w:r>
      <w:r w:rsidR="00080C52">
        <w:t>s</w:t>
      </w:r>
      <w:r w:rsidR="00746BE1">
        <w:t xml:space="preserve"> a race to the bottom in wages and benefits, in environmental regulations and </w:t>
      </w:r>
      <w:r w:rsidR="00943189">
        <w:t xml:space="preserve">corporate </w:t>
      </w:r>
      <w:r w:rsidR="00746BE1">
        <w:t xml:space="preserve">taxes. </w:t>
      </w:r>
      <w:r w:rsidR="00010BE9">
        <w:t xml:space="preserve">It means the flow </w:t>
      </w:r>
      <w:r w:rsidR="00AF7D96">
        <w:t xml:space="preserve">of speculative financial capital into and out of countries seeking ever higher returns. </w:t>
      </w:r>
      <w:proofErr w:type="gramStart"/>
      <w:r w:rsidR="00AF7D96">
        <w:t>It  means</w:t>
      </w:r>
      <w:proofErr w:type="gramEnd"/>
      <w:r w:rsidR="00AF7D96">
        <w:t xml:space="preserve"> attack</w:t>
      </w:r>
      <w:r w:rsidR="00943189">
        <w:t>s</w:t>
      </w:r>
      <w:r w:rsidR="00AF7D96">
        <w:t xml:space="preserve"> on the lives and livelihood of small farmers such as those growing corn in Mexico or rice in South Korea as they cannot compete against the highly subsidized U.S. agribusiness.   </w:t>
      </w:r>
    </w:p>
    <w:p w:rsidR="00010BE9" w:rsidRDefault="00010BE9" w:rsidP="00746BE1"/>
    <w:p w:rsidR="007A00A3" w:rsidRDefault="00C408C2" w:rsidP="008D635B">
      <w:r>
        <w:t xml:space="preserve">Neoliberalism and austerity </w:t>
      </w:r>
      <w:r w:rsidR="004D139D">
        <w:t>have meant</w:t>
      </w:r>
      <w:r w:rsidR="00746BE1">
        <w:t xml:space="preserve"> privatizing public services and </w:t>
      </w:r>
      <w:r w:rsidR="00291FE3">
        <w:t xml:space="preserve">public </w:t>
      </w:r>
      <w:r w:rsidR="00746BE1">
        <w:t>production</w:t>
      </w:r>
      <w:r w:rsidR="0067137E">
        <w:t>,</w:t>
      </w:r>
      <w:r w:rsidR="00746BE1">
        <w:t xml:space="preserve"> </w:t>
      </w:r>
      <w:r w:rsidR="00AF7D96">
        <w:t xml:space="preserve">and </w:t>
      </w:r>
      <w:r w:rsidR="00746BE1">
        <w:t xml:space="preserve">making people pay more </w:t>
      </w:r>
      <w:r w:rsidR="0067137E">
        <w:t xml:space="preserve">out of their shrinking incomes </w:t>
      </w:r>
      <w:r w:rsidR="00746BE1">
        <w:t>for public education, health care and public transportation. Taxes on corporations and the wealthy have shrunk while retirement benefits and the quality of most social programs have declined. The market is worshipped</w:t>
      </w:r>
      <w:r w:rsidR="0067137E">
        <w:t>;</w:t>
      </w:r>
      <w:r w:rsidR="00746BE1">
        <w:t xml:space="preserve"> public production is demonized. In the United States, the</w:t>
      </w:r>
      <w:r w:rsidR="0067137E">
        <w:t xml:space="preserve"> </w:t>
      </w:r>
      <w:r w:rsidR="00746BE1">
        <w:t xml:space="preserve">government </w:t>
      </w:r>
      <w:r w:rsidR="00AF7D96">
        <w:t xml:space="preserve">spending </w:t>
      </w:r>
      <w:r w:rsidR="00746BE1">
        <w:t>that is growing is the repressive side— the military, the prisons and the police</w:t>
      </w:r>
      <w:r w:rsidR="00AF7D96">
        <w:t>, increasingl</w:t>
      </w:r>
      <w:r w:rsidR="003C34BE">
        <w:t xml:space="preserve">y </w:t>
      </w:r>
      <w:r w:rsidR="00AF7D96">
        <w:t>out</w:t>
      </w:r>
      <w:r w:rsidR="003C34BE">
        <w:t>-</w:t>
      </w:r>
      <w:r w:rsidR="00AF7D96">
        <w:t>sourced and pri</w:t>
      </w:r>
      <w:r w:rsidR="003C34BE">
        <w:t xml:space="preserve">vatized. </w:t>
      </w:r>
      <w:r w:rsidR="00746BE1">
        <w:t xml:space="preserve"> Neoliberalism is simultaneously a global system with institutions like the IMF, World Bank and World Trade Organization</w:t>
      </w:r>
      <w:r w:rsidR="0067137E">
        <w:t>.</w:t>
      </w:r>
      <w:r w:rsidR="00746BE1">
        <w:t xml:space="preserve"> </w:t>
      </w:r>
      <w:r w:rsidR="00020B8A">
        <w:t xml:space="preserve">and </w:t>
      </w:r>
      <w:r w:rsidR="00746BE1">
        <w:t xml:space="preserve">a complementary structure at the regional level, e.g., </w:t>
      </w:r>
      <w:r w:rsidR="003C34BE">
        <w:t xml:space="preserve"> the </w:t>
      </w:r>
      <w:r w:rsidR="00746BE1">
        <w:t xml:space="preserve">North American Free Trade </w:t>
      </w:r>
      <w:r w:rsidR="003C34BE">
        <w:t xml:space="preserve">Agreement, the Korean-U.S. Free </w:t>
      </w:r>
      <w:r w:rsidR="00020B8A">
        <w:t>T</w:t>
      </w:r>
      <w:r w:rsidR="003C34BE">
        <w:t>rade Agreem</w:t>
      </w:r>
      <w:r w:rsidR="00E806BB">
        <w:t>e</w:t>
      </w:r>
      <w:r w:rsidR="003C34BE">
        <w:t xml:space="preserve">nt and the proposed Trans Pacific Partnership </w:t>
      </w:r>
      <w:r w:rsidR="00E806BB">
        <w:t>(TPP).</w:t>
      </w:r>
      <w:r w:rsidR="00746BE1">
        <w:t xml:space="preserve"> </w:t>
      </w:r>
      <w:r w:rsidR="00020B8A">
        <w:t>T</w:t>
      </w:r>
      <w:r w:rsidR="00746BE1">
        <w:t>he current call for balanced budgets</w:t>
      </w:r>
      <w:r w:rsidR="00C253BF">
        <w:t xml:space="preserve"> by those in power is </w:t>
      </w:r>
      <w:r w:rsidR="00746BE1">
        <w:t>a call for further shrinking social programs that benefit the popular classes</w:t>
      </w:r>
      <w:r w:rsidR="00020B8A">
        <w:t xml:space="preserve">. </w:t>
      </w:r>
      <w:r w:rsidR="008D635B">
        <w:t xml:space="preserve"> In a period of high unemployment and economic </w:t>
      </w:r>
      <w:r w:rsidR="00C253BF">
        <w:t xml:space="preserve">stagnation, austerity is </w:t>
      </w:r>
      <w:r w:rsidR="008D635B">
        <w:t>the wrong policy to</w:t>
      </w:r>
      <w:r w:rsidR="007A00A3">
        <w:t xml:space="preserve"> follow. </w:t>
      </w:r>
      <w:r w:rsidR="00C253BF">
        <w:t>P</w:t>
      </w:r>
      <w:r w:rsidR="007A00A3">
        <w:t>ublic spending</w:t>
      </w:r>
      <w:r w:rsidR="00C253BF">
        <w:t xml:space="preserve"> for education, childcare, renewable energy, </w:t>
      </w:r>
      <w:r w:rsidR="005A0A6B">
        <w:t xml:space="preserve">health, </w:t>
      </w:r>
      <w:r w:rsidR="00C253BF">
        <w:t>and</w:t>
      </w:r>
      <w:r w:rsidR="005A0A6B">
        <w:t xml:space="preserve"> mass transit should be expanded</w:t>
      </w:r>
      <w:r w:rsidR="00C253BF">
        <w:t>. This will</w:t>
      </w:r>
      <w:r w:rsidR="005A0A6B">
        <w:t xml:space="preserve"> increase income</w:t>
      </w:r>
      <w:r w:rsidR="00C253BF">
        <w:t>,</w:t>
      </w:r>
      <w:r w:rsidR="005A0A6B">
        <w:t xml:space="preserve"> employment and production of needed goods and services.  </w:t>
      </w:r>
      <w:r w:rsidR="000466C5">
        <w:t xml:space="preserve">  Finance</w:t>
      </w:r>
      <w:r w:rsidR="00291FE3">
        <w:t xml:space="preserve"> </w:t>
      </w:r>
      <w:r w:rsidR="000466C5">
        <w:t xml:space="preserve">capital should be sharply regulated. </w:t>
      </w:r>
    </w:p>
    <w:p w:rsidR="007A00A3" w:rsidRDefault="007A00A3" w:rsidP="008D635B"/>
    <w:p w:rsidR="004A2C64" w:rsidRDefault="008D635B" w:rsidP="008D635B">
      <w:r>
        <w:t xml:space="preserve"> Neoliberalism is being challenged in Latin America.  Growing social movements, often community based, often indigenous, and </w:t>
      </w:r>
      <w:r w:rsidR="00D90B9E">
        <w:t>also</w:t>
      </w:r>
      <w:r>
        <w:t xml:space="preserve"> </w:t>
      </w:r>
      <w:r w:rsidR="003A22C8">
        <w:t xml:space="preserve">some </w:t>
      </w:r>
      <w:r>
        <w:t>governments in power and parties vying for power have become a strong</w:t>
      </w:r>
      <w:r w:rsidR="00D90B9E">
        <w:t>,</w:t>
      </w:r>
      <w:r>
        <w:t xml:space="preserve"> inspiring and powerful popular current confronting neoliberalism</w:t>
      </w:r>
      <w:r w:rsidR="00D93CC9">
        <w:t>;</w:t>
      </w:r>
      <w:r>
        <w:t xml:space="preserve"> </w:t>
      </w:r>
      <w:r w:rsidR="00D93CC9">
        <w:t xml:space="preserve">and </w:t>
      </w:r>
      <w:r w:rsidR="003A22C8">
        <w:t xml:space="preserve">in </w:t>
      </w:r>
      <w:r>
        <w:t>challenging U.S. domination</w:t>
      </w:r>
      <w:r w:rsidR="00D93CC9">
        <w:t xml:space="preserve">, militarism </w:t>
      </w:r>
      <w:r>
        <w:t>and  foreign policy</w:t>
      </w:r>
      <w:r w:rsidR="00D93CC9">
        <w:t>.</w:t>
      </w:r>
      <w:r>
        <w:t xml:space="preserve">  Venezuela is the most clear cut case but it is also happening in Bolivia, Ecuador, </w:t>
      </w:r>
      <w:r w:rsidR="003A22C8">
        <w:t>Uruguay</w:t>
      </w:r>
      <w:r w:rsidR="00020B8A">
        <w:t xml:space="preserve">, </w:t>
      </w:r>
      <w:r w:rsidR="00D93CC9">
        <w:t xml:space="preserve">and </w:t>
      </w:r>
      <w:r>
        <w:t>El Salvador</w:t>
      </w:r>
      <w:r w:rsidR="00D93CC9">
        <w:t>.</w:t>
      </w:r>
      <w:r w:rsidR="00020B8A">
        <w:t xml:space="preserve"> </w:t>
      </w:r>
      <w:r w:rsidR="003A22C8">
        <w:t xml:space="preserve"> </w:t>
      </w:r>
      <w:r>
        <w:t xml:space="preserve"> These changes are uneven and incomplete, and sometimes more in rhetoric than reality</w:t>
      </w:r>
      <w:r w:rsidR="00D90B9E">
        <w:t>.  T</w:t>
      </w:r>
      <w:r>
        <w:t xml:space="preserve">here are setbacks, </w:t>
      </w:r>
      <w:r w:rsidR="00D93CC9">
        <w:t xml:space="preserve">e.g., </w:t>
      </w:r>
      <w:r>
        <w:t>the 2009 military coup in Honduras, but what is going on is a very hopeful sign for the people</w:t>
      </w:r>
      <w:r w:rsidR="00AE75CC">
        <w:t xml:space="preserve"> of this region and the </w:t>
      </w:r>
      <w:r>
        <w:t>world. For example, the Bolivarian Alliance for the Americas (ALBA)</w:t>
      </w:r>
      <w:r w:rsidR="00052F70">
        <w:rPr>
          <w:rStyle w:val="FootnoteReference"/>
        </w:rPr>
        <w:footnoteReference w:id="4"/>
      </w:r>
      <w:r>
        <w:t xml:space="preserve">, originally started by Cuba and Venezuela in 2004, now </w:t>
      </w:r>
      <w:r w:rsidR="0029495D">
        <w:t xml:space="preserve">includes nine </w:t>
      </w:r>
      <w:r w:rsidR="00D90B9E">
        <w:t>countries working</w:t>
      </w:r>
      <w:r>
        <w:t xml:space="preserve"> on developing fair trade relations</w:t>
      </w:r>
      <w:r w:rsidR="004A2C64">
        <w:t xml:space="preserve">. They </w:t>
      </w:r>
      <w:r>
        <w:t>are esta</w:t>
      </w:r>
      <w:r w:rsidR="0018430E">
        <w:t xml:space="preserve">blishing a currency, the SUCRE, </w:t>
      </w:r>
      <w:r>
        <w:t xml:space="preserve">to replace the dollar for international trade between them.  </w:t>
      </w:r>
    </w:p>
    <w:p w:rsidR="004A2C64" w:rsidRDefault="004A2C64" w:rsidP="008D635B"/>
    <w:p w:rsidR="00020B8A" w:rsidRPr="00D90B9E" w:rsidRDefault="00D90B9E" w:rsidP="008D635B">
      <w:pPr>
        <w:rPr>
          <w:b/>
        </w:rPr>
      </w:pPr>
      <w:r>
        <w:tab/>
      </w:r>
      <w:r>
        <w:tab/>
      </w:r>
      <w:r>
        <w:tab/>
      </w:r>
      <w:r>
        <w:tab/>
      </w:r>
      <w:r>
        <w:tab/>
      </w:r>
      <w:r>
        <w:tab/>
      </w:r>
      <w:r w:rsidRPr="00D90B9E">
        <w:rPr>
          <w:b/>
        </w:rPr>
        <w:t>Venezuela</w:t>
      </w:r>
      <w:r w:rsidR="00AE7792">
        <w:rPr>
          <w:rStyle w:val="FootnoteReference"/>
          <w:b/>
        </w:rPr>
        <w:footnoteReference w:id="5"/>
      </w:r>
    </w:p>
    <w:p w:rsidR="00AE3889" w:rsidRDefault="008D635B" w:rsidP="008D635B">
      <w:pPr>
        <w:rPr>
          <w:rFonts w:eastAsia="Times New Roman"/>
          <w:szCs w:val="24"/>
        </w:rPr>
      </w:pPr>
      <w:r>
        <w:t>In Venezuela, many of the social movements</w:t>
      </w:r>
      <w:r w:rsidR="004A2C64">
        <w:t xml:space="preserve">, </w:t>
      </w:r>
      <w:r w:rsidR="00AE3889">
        <w:t xml:space="preserve">and </w:t>
      </w:r>
      <w:r w:rsidR="004A2C64">
        <w:t xml:space="preserve">former </w:t>
      </w:r>
      <w:r>
        <w:t xml:space="preserve">President Hugo Chávez </w:t>
      </w:r>
      <w:r w:rsidR="003A22C8">
        <w:t>and</w:t>
      </w:r>
      <w:r w:rsidR="004A2C64">
        <w:t xml:space="preserve"> </w:t>
      </w:r>
      <w:r w:rsidR="00646F97">
        <w:t xml:space="preserve">current President, </w:t>
      </w:r>
      <w:proofErr w:type="spellStart"/>
      <w:r w:rsidR="003A22C8">
        <w:t>Nicolás</w:t>
      </w:r>
      <w:proofErr w:type="spellEnd"/>
      <w:r w:rsidR="003A22C8">
        <w:t xml:space="preserve"> </w:t>
      </w:r>
      <w:proofErr w:type="spellStart"/>
      <w:r w:rsidR="003A22C8">
        <w:t>Maduro</w:t>
      </w:r>
      <w:proofErr w:type="spellEnd"/>
      <w:r w:rsidR="005B0739">
        <w:t xml:space="preserve">, </w:t>
      </w:r>
      <w:r>
        <w:t xml:space="preserve">have moved beyond targeting neoliberalism as the underlying cause of poverty and vast inequality. They are naming capitalism as the system that causes oppression </w:t>
      </w:r>
      <w:r>
        <w:lastRenderedPageBreak/>
        <w:t xml:space="preserve">and calling for and working to construct </w:t>
      </w:r>
      <w:r w:rsidR="004A2C64">
        <w:t>“S</w:t>
      </w:r>
      <w:r>
        <w:t>ocialism for the 21</w:t>
      </w:r>
      <w:r w:rsidRPr="00FC7C42">
        <w:rPr>
          <w:vertAlign w:val="superscript"/>
        </w:rPr>
        <w:t>st</w:t>
      </w:r>
      <w:r>
        <w:t xml:space="preserve"> </w:t>
      </w:r>
      <w:r w:rsidR="004A2C64">
        <w:t>C</w:t>
      </w:r>
      <w:r>
        <w:t>entury</w:t>
      </w:r>
      <w:r w:rsidR="004A2C64">
        <w:t>”</w:t>
      </w:r>
      <w:r>
        <w:t xml:space="preserve">.  </w:t>
      </w:r>
      <w:r w:rsidR="002F007B">
        <w:t xml:space="preserve">To Chávez and </w:t>
      </w:r>
      <w:proofErr w:type="spellStart"/>
      <w:r w:rsidR="002F007B">
        <w:t>Maduro</w:t>
      </w:r>
      <w:proofErr w:type="spellEnd"/>
      <w:r w:rsidR="002F007B">
        <w:t>, “</w:t>
      </w:r>
      <w:r w:rsidR="002F007B" w:rsidRPr="00253A2D">
        <w:rPr>
          <w:rFonts w:eastAsia="Times New Roman"/>
          <w:szCs w:val="24"/>
        </w:rPr>
        <w:t>Socialism for the 21st Century”,</w:t>
      </w:r>
      <w:r w:rsidR="002F007B">
        <w:rPr>
          <w:rFonts w:eastAsia="Times New Roman"/>
          <w:szCs w:val="24"/>
        </w:rPr>
        <w:t xml:space="preserve"> although not clearly specified, is a synthesis</w:t>
      </w:r>
      <w:r w:rsidR="002F007B" w:rsidRPr="00253A2D">
        <w:rPr>
          <w:rFonts w:eastAsia="Times New Roman"/>
          <w:szCs w:val="24"/>
        </w:rPr>
        <w:t xml:space="preserve"> of socialism and </w:t>
      </w:r>
      <w:r w:rsidR="002F007B">
        <w:rPr>
          <w:rFonts w:eastAsia="Times New Roman"/>
          <w:szCs w:val="24"/>
        </w:rPr>
        <w:t xml:space="preserve">participatory </w:t>
      </w:r>
      <w:r w:rsidR="002F007B" w:rsidRPr="00253A2D">
        <w:rPr>
          <w:rFonts w:eastAsia="Times New Roman"/>
          <w:szCs w:val="24"/>
        </w:rPr>
        <w:t>democracy with a</w:t>
      </w:r>
      <w:r w:rsidR="00AE3889">
        <w:rPr>
          <w:rFonts w:eastAsia="Times New Roman"/>
          <w:szCs w:val="24"/>
        </w:rPr>
        <w:t>n</w:t>
      </w:r>
      <w:r w:rsidR="002F007B" w:rsidRPr="00253A2D">
        <w:rPr>
          <w:rFonts w:eastAsia="Times New Roman"/>
          <w:szCs w:val="24"/>
        </w:rPr>
        <w:t xml:space="preserve"> anti-imperialist</w:t>
      </w:r>
      <w:r w:rsidR="00AE3889">
        <w:rPr>
          <w:rFonts w:eastAsia="Times New Roman"/>
          <w:szCs w:val="24"/>
        </w:rPr>
        <w:t xml:space="preserve"> core.</w:t>
      </w:r>
    </w:p>
    <w:p w:rsidR="004965F9" w:rsidRDefault="00AE3889" w:rsidP="008D635B">
      <w:r>
        <w:rPr>
          <w:rFonts w:eastAsia="Times New Roman"/>
          <w:szCs w:val="24"/>
        </w:rPr>
        <w:t xml:space="preserve"> </w:t>
      </w:r>
    </w:p>
    <w:p w:rsidR="006A6EC5" w:rsidRPr="00253A2D" w:rsidRDefault="004965F9" w:rsidP="003447E2">
      <w:pPr>
        <w:rPr>
          <w:rFonts w:eastAsia="Times New Roman"/>
          <w:szCs w:val="24"/>
        </w:rPr>
      </w:pPr>
      <w:r>
        <w:t xml:space="preserve">We can learn from what Venezuelans call, “El </w:t>
      </w:r>
      <w:proofErr w:type="spellStart"/>
      <w:r>
        <w:t>Proceso</w:t>
      </w:r>
      <w:proofErr w:type="spellEnd"/>
      <w:r>
        <w:t>” or Socialism for the 21</w:t>
      </w:r>
      <w:r w:rsidRPr="004965F9">
        <w:rPr>
          <w:vertAlign w:val="superscript"/>
        </w:rPr>
        <w:t>st</w:t>
      </w:r>
      <w:r>
        <w:t xml:space="preserve"> Century and </w:t>
      </w:r>
      <w:r w:rsidR="002F007B">
        <w:t>should critically su</w:t>
      </w:r>
      <w:r>
        <w:t>pport</w:t>
      </w:r>
      <w:r w:rsidR="003447E2">
        <w:t xml:space="preserve"> developments there. </w:t>
      </w:r>
      <w:r w:rsidR="006A6EC5" w:rsidRPr="00253A2D">
        <w:rPr>
          <w:rFonts w:eastAsia="Times New Roman"/>
          <w:szCs w:val="24"/>
        </w:rPr>
        <w:t xml:space="preserve">The popular classes in Venezuela, 80% of the population, </w:t>
      </w:r>
      <w:r w:rsidR="002F007B">
        <w:rPr>
          <w:rFonts w:eastAsia="Times New Roman"/>
          <w:szCs w:val="24"/>
        </w:rPr>
        <w:t xml:space="preserve">are comprised of </w:t>
      </w:r>
      <w:r w:rsidR="006A6EC5" w:rsidRPr="00253A2D">
        <w:rPr>
          <w:rFonts w:eastAsia="Times New Roman"/>
          <w:szCs w:val="24"/>
        </w:rPr>
        <w:t xml:space="preserve">workers in the formal and informal sector, the unemployed, small business </w:t>
      </w:r>
      <w:r w:rsidR="002929AF">
        <w:rPr>
          <w:rFonts w:eastAsia="Times New Roman"/>
          <w:szCs w:val="24"/>
        </w:rPr>
        <w:t xml:space="preserve">owners </w:t>
      </w:r>
      <w:r w:rsidR="006A6EC5" w:rsidRPr="00253A2D">
        <w:rPr>
          <w:rFonts w:eastAsia="Times New Roman"/>
          <w:szCs w:val="24"/>
        </w:rPr>
        <w:t>and campesinos</w:t>
      </w:r>
      <w:r w:rsidR="00AE3889">
        <w:rPr>
          <w:rFonts w:eastAsia="Times New Roman"/>
          <w:szCs w:val="24"/>
        </w:rPr>
        <w:t xml:space="preserve">. They </w:t>
      </w:r>
      <w:r w:rsidR="006A6EC5" w:rsidRPr="00253A2D">
        <w:rPr>
          <w:rFonts w:eastAsia="Times New Roman"/>
          <w:szCs w:val="24"/>
        </w:rPr>
        <w:t xml:space="preserve">have </w:t>
      </w:r>
      <w:r w:rsidR="006A6EC5">
        <w:rPr>
          <w:rFonts w:eastAsia="Times New Roman"/>
          <w:szCs w:val="24"/>
        </w:rPr>
        <w:t xml:space="preserve">improved their lives significantly </w:t>
      </w:r>
      <w:r w:rsidR="006A6EC5" w:rsidRPr="00253A2D">
        <w:rPr>
          <w:rFonts w:eastAsia="Times New Roman"/>
          <w:szCs w:val="24"/>
        </w:rPr>
        <w:t>not just economically but also by their inclusion in society</w:t>
      </w:r>
      <w:r w:rsidR="006A6EC5">
        <w:rPr>
          <w:rFonts w:eastAsia="Times New Roman"/>
          <w:szCs w:val="24"/>
        </w:rPr>
        <w:t xml:space="preserve">. </w:t>
      </w:r>
      <w:r w:rsidR="006A6EC5" w:rsidRPr="00253A2D">
        <w:rPr>
          <w:rFonts w:eastAsia="Times New Roman"/>
          <w:szCs w:val="24"/>
        </w:rPr>
        <w:t>There ha</w:t>
      </w:r>
      <w:r w:rsidR="00554C46">
        <w:rPr>
          <w:rFonts w:eastAsia="Times New Roman"/>
          <w:szCs w:val="24"/>
        </w:rPr>
        <w:t xml:space="preserve">s been a drop in poverty by </w:t>
      </w:r>
      <w:r w:rsidR="006A6EC5" w:rsidRPr="00253A2D">
        <w:rPr>
          <w:rFonts w:eastAsia="Times New Roman"/>
          <w:szCs w:val="24"/>
        </w:rPr>
        <w:t xml:space="preserve">½ and extreme poverty by 70% since </w:t>
      </w:r>
      <w:r w:rsidR="00250D13">
        <w:rPr>
          <w:rFonts w:eastAsia="Times New Roman"/>
          <w:szCs w:val="24"/>
        </w:rPr>
        <w:t>2003.</w:t>
      </w:r>
      <w:r w:rsidR="00250D13">
        <w:rPr>
          <w:rStyle w:val="FootnoteReference"/>
          <w:rFonts w:eastAsia="Times New Roman"/>
          <w:szCs w:val="24"/>
        </w:rPr>
        <w:footnoteReference w:id="6"/>
      </w:r>
      <w:r w:rsidR="00250D13">
        <w:rPr>
          <w:rFonts w:eastAsia="Times New Roman"/>
          <w:szCs w:val="24"/>
        </w:rPr>
        <w:t xml:space="preserve"> </w:t>
      </w:r>
      <w:r w:rsidR="006A6EC5" w:rsidRPr="00253A2D">
        <w:rPr>
          <w:rFonts w:eastAsia="Times New Roman"/>
          <w:szCs w:val="24"/>
        </w:rPr>
        <w:t xml:space="preserve"> </w:t>
      </w:r>
      <w:r w:rsidR="006C5786">
        <w:rPr>
          <w:rFonts w:eastAsia="Times New Roman"/>
          <w:szCs w:val="24"/>
        </w:rPr>
        <w:t>A</w:t>
      </w:r>
      <w:r w:rsidR="006A6EC5" w:rsidRPr="00253A2D">
        <w:rPr>
          <w:rFonts w:eastAsia="Times New Roman"/>
          <w:szCs w:val="24"/>
        </w:rPr>
        <w:t xml:space="preserve">ccess to education and healthcare </w:t>
      </w:r>
      <w:r w:rsidR="004F269C">
        <w:rPr>
          <w:rFonts w:eastAsia="Times New Roman"/>
          <w:szCs w:val="24"/>
        </w:rPr>
        <w:t>is</w:t>
      </w:r>
      <w:r w:rsidR="006A6EC5" w:rsidRPr="00253A2D">
        <w:rPr>
          <w:rFonts w:eastAsia="Times New Roman"/>
          <w:szCs w:val="24"/>
        </w:rPr>
        <w:t xml:space="preserve"> </w:t>
      </w:r>
      <w:r w:rsidR="006C5786">
        <w:rPr>
          <w:rFonts w:eastAsia="Times New Roman"/>
          <w:szCs w:val="24"/>
        </w:rPr>
        <w:t xml:space="preserve">now almost universal. </w:t>
      </w:r>
      <w:r w:rsidR="006A6EC5" w:rsidRPr="00253A2D">
        <w:rPr>
          <w:rFonts w:eastAsia="Times New Roman"/>
          <w:szCs w:val="24"/>
        </w:rPr>
        <w:t xml:space="preserve"> </w:t>
      </w:r>
    </w:p>
    <w:p w:rsidR="006A6EC5" w:rsidRPr="00253A2D" w:rsidRDefault="006A6EC5" w:rsidP="006A6EC5">
      <w:pPr>
        <w:spacing w:before="100" w:beforeAutospacing="1" w:after="100" w:afterAutospacing="1"/>
        <w:rPr>
          <w:rFonts w:eastAsia="Times New Roman"/>
          <w:szCs w:val="24"/>
        </w:rPr>
      </w:pPr>
      <w:r w:rsidRPr="00253A2D">
        <w:rPr>
          <w:rFonts w:eastAsia="Times New Roman"/>
          <w:szCs w:val="24"/>
        </w:rPr>
        <w:t>Not only have the n</w:t>
      </w:r>
      <w:r w:rsidR="00D8269F">
        <w:rPr>
          <w:rFonts w:eastAsia="Times New Roman"/>
          <w:szCs w:val="24"/>
        </w:rPr>
        <w:t>umber of poor people declined,</w:t>
      </w:r>
      <w:r w:rsidRPr="00253A2D">
        <w:rPr>
          <w:rFonts w:eastAsia="Times New Roman"/>
          <w:szCs w:val="24"/>
        </w:rPr>
        <w:t xml:space="preserve"> the formerly </w:t>
      </w:r>
      <w:r w:rsidRPr="00BE65A5">
        <w:rPr>
          <w:rFonts w:eastAsia="Times New Roman"/>
          <w:szCs w:val="24"/>
        </w:rPr>
        <w:t>excluded are now involved in controlling their community and public resources</w:t>
      </w:r>
      <w:r w:rsidR="00AE3889" w:rsidRPr="00BE65A5">
        <w:rPr>
          <w:rFonts w:eastAsia="Times New Roman"/>
          <w:szCs w:val="24"/>
        </w:rPr>
        <w:t xml:space="preserve"> through</w:t>
      </w:r>
      <w:r w:rsidR="00AE3889">
        <w:rPr>
          <w:rFonts w:eastAsia="Times New Roman"/>
          <w:b/>
          <w:szCs w:val="24"/>
        </w:rPr>
        <w:t xml:space="preserve"> </w:t>
      </w:r>
      <w:r w:rsidRPr="00253A2D">
        <w:rPr>
          <w:rFonts w:eastAsia="Times New Roman"/>
          <w:szCs w:val="24"/>
        </w:rPr>
        <w:t>40,000 communal councils</w:t>
      </w:r>
      <w:r w:rsidR="00AE3889">
        <w:rPr>
          <w:rFonts w:eastAsia="Times New Roman"/>
          <w:szCs w:val="24"/>
        </w:rPr>
        <w:t>.</w:t>
      </w:r>
      <w:r w:rsidR="00BE65A5">
        <w:rPr>
          <w:rFonts w:eastAsia="Times New Roman"/>
          <w:szCs w:val="24"/>
        </w:rPr>
        <w:t xml:space="preserve"> </w:t>
      </w:r>
      <w:r w:rsidR="003447E2">
        <w:rPr>
          <w:rFonts w:eastAsia="Times New Roman"/>
          <w:szCs w:val="24"/>
        </w:rPr>
        <w:t xml:space="preserve"> </w:t>
      </w:r>
      <w:r w:rsidRPr="00253A2D">
        <w:rPr>
          <w:rFonts w:eastAsia="Times New Roman"/>
          <w:szCs w:val="24"/>
        </w:rPr>
        <w:t xml:space="preserve"> The</w:t>
      </w:r>
      <w:r w:rsidR="000E7EA7">
        <w:rPr>
          <w:rFonts w:eastAsia="Times New Roman"/>
          <w:szCs w:val="24"/>
        </w:rPr>
        <w:t>se</w:t>
      </w:r>
      <w:r w:rsidRPr="00253A2D">
        <w:rPr>
          <w:rFonts w:eastAsia="Times New Roman"/>
          <w:szCs w:val="24"/>
        </w:rPr>
        <w:t xml:space="preserve"> communities democratically decide how to spend and manage a significant amount of public revenues. </w:t>
      </w:r>
      <w:r w:rsidR="003447E2">
        <w:rPr>
          <w:rFonts w:eastAsia="Times New Roman"/>
          <w:szCs w:val="24"/>
        </w:rPr>
        <w:t xml:space="preserve">They organize some production, </w:t>
      </w:r>
      <w:r w:rsidR="00646F97">
        <w:rPr>
          <w:rFonts w:eastAsia="Times New Roman"/>
          <w:szCs w:val="24"/>
        </w:rPr>
        <w:t xml:space="preserve">e.g., </w:t>
      </w:r>
      <w:r w:rsidR="005D7B4C">
        <w:rPr>
          <w:rFonts w:eastAsia="Times New Roman"/>
          <w:szCs w:val="24"/>
        </w:rPr>
        <w:t xml:space="preserve">some </w:t>
      </w:r>
      <w:r w:rsidR="003447E2">
        <w:rPr>
          <w:rFonts w:eastAsia="Times New Roman"/>
          <w:szCs w:val="24"/>
        </w:rPr>
        <w:t>food processing</w:t>
      </w:r>
      <w:r w:rsidR="004D6F22">
        <w:rPr>
          <w:rFonts w:eastAsia="Times New Roman"/>
          <w:szCs w:val="24"/>
        </w:rPr>
        <w:t>,</w:t>
      </w:r>
      <w:r w:rsidR="003447E2">
        <w:rPr>
          <w:rFonts w:eastAsia="Times New Roman"/>
          <w:szCs w:val="24"/>
        </w:rPr>
        <w:t xml:space="preserve"> </w:t>
      </w:r>
      <w:r w:rsidR="005D7B4C">
        <w:rPr>
          <w:rFonts w:eastAsia="Times New Roman"/>
          <w:szCs w:val="24"/>
        </w:rPr>
        <w:t xml:space="preserve">some </w:t>
      </w:r>
      <w:r w:rsidR="003447E2">
        <w:rPr>
          <w:rFonts w:eastAsia="Times New Roman"/>
          <w:szCs w:val="24"/>
        </w:rPr>
        <w:t>clothing production</w:t>
      </w:r>
      <w:r w:rsidR="005D7B4C">
        <w:rPr>
          <w:rFonts w:eastAsia="Times New Roman"/>
          <w:szCs w:val="24"/>
        </w:rPr>
        <w:t>, etc</w:t>
      </w:r>
      <w:proofErr w:type="gramStart"/>
      <w:r w:rsidR="005D7B4C">
        <w:rPr>
          <w:rFonts w:eastAsia="Times New Roman"/>
          <w:szCs w:val="24"/>
        </w:rPr>
        <w:t>.</w:t>
      </w:r>
      <w:r w:rsidR="003447E2">
        <w:rPr>
          <w:rFonts w:eastAsia="Times New Roman"/>
          <w:szCs w:val="24"/>
        </w:rPr>
        <w:t>.</w:t>
      </w:r>
      <w:proofErr w:type="gramEnd"/>
      <w:r w:rsidR="003447E2">
        <w:rPr>
          <w:rFonts w:eastAsia="Times New Roman"/>
          <w:szCs w:val="24"/>
        </w:rPr>
        <w:t xml:space="preserve"> </w:t>
      </w:r>
      <w:r w:rsidRPr="00253A2D">
        <w:rPr>
          <w:rFonts w:eastAsia="Times New Roman"/>
          <w:szCs w:val="24"/>
        </w:rPr>
        <w:t xml:space="preserve">There has been major land distribution in the countryside </w:t>
      </w:r>
      <w:r w:rsidR="00B22625">
        <w:rPr>
          <w:rFonts w:eastAsia="Times New Roman"/>
          <w:szCs w:val="24"/>
        </w:rPr>
        <w:t xml:space="preserve">with </w:t>
      </w:r>
      <w:r w:rsidRPr="00253A2D">
        <w:rPr>
          <w:rFonts w:eastAsia="Times New Roman"/>
          <w:szCs w:val="24"/>
        </w:rPr>
        <w:t>a</w:t>
      </w:r>
      <w:r w:rsidR="000E7EA7">
        <w:rPr>
          <w:rFonts w:eastAsia="Times New Roman"/>
          <w:szCs w:val="24"/>
        </w:rPr>
        <w:t xml:space="preserve">ccess to </w:t>
      </w:r>
      <w:r w:rsidRPr="00253A2D">
        <w:rPr>
          <w:rFonts w:eastAsia="Times New Roman"/>
          <w:szCs w:val="24"/>
        </w:rPr>
        <w:t>credit</w:t>
      </w:r>
      <w:r w:rsidR="004D6F22">
        <w:rPr>
          <w:rFonts w:eastAsia="Times New Roman"/>
          <w:szCs w:val="24"/>
        </w:rPr>
        <w:t>.</w:t>
      </w:r>
      <w:r>
        <w:rPr>
          <w:rFonts w:eastAsia="Times New Roman"/>
          <w:szCs w:val="24"/>
        </w:rPr>
        <w:t xml:space="preserve"> Access to decent housing </w:t>
      </w:r>
      <w:r w:rsidR="00D90B9E">
        <w:rPr>
          <w:rFonts w:eastAsia="Times New Roman"/>
          <w:szCs w:val="24"/>
        </w:rPr>
        <w:t>has grown</w:t>
      </w:r>
      <w:r>
        <w:rPr>
          <w:rFonts w:eastAsia="Times New Roman"/>
          <w:szCs w:val="24"/>
        </w:rPr>
        <w:t xml:space="preserve"> significantly although not as </w:t>
      </w:r>
      <w:r w:rsidR="00B22625">
        <w:rPr>
          <w:rFonts w:eastAsia="Times New Roman"/>
          <w:szCs w:val="24"/>
        </w:rPr>
        <w:t xml:space="preserve">much as </w:t>
      </w:r>
      <w:r>
        <w:rPr>
          <w:rFonts w:eastAsia="Times New Roman"/>
          <w:szCs w:val="24"/>
        </w:rPr>
        <w:t xml:space="preserve">education and quality health-care. </w:t>
      </w:r>
    </w:p>
    <w:p w:rsidR="000D6F7B" w:rsidRDefault="006A6EC5" w:rsidP="006A6EC5">
      <w:pPr>
        <w:spacing w:before="100" w:beforeAutospacing="1" w:after="100" w:afterAutospacing="1"/>
        <w:rPr>
          <w:rFonts w:eastAsia="Times New Roman"/>
          <w:szCs w:val="24"/>
        </w:rPr>
      </w:pPr>
      <w:r w:rsidRPr="00253A2D">
        <w:rPr>
          <w:rFonts w:eastAsia="Times New Roman"/>
          <w:szCs w:val="24"/>
        </w:rPr>
        <w:t>The Venezuelan economy is still dependent on oil, but unlike earlier periods of Venezuelan history the oil money is now being used to meet people’s needs; and to a limited extent to build infrastructure and increase new production—agriculture, clothing, communication,</w:t>
      </w:r>
      <w:r>
        <w:rPr>
          <w:rFonts w:eastAsia="Times New Roman"/>
          <w:szCs w:val="24"/>
        </w:rPr>
        <w:t xml:space="preserve"> construction materials, </w:t>
      </w:r>
      <w:r w:rsidRPr="00253A2D">
        <w:rPr>
          <w:rFonts w:eastAsia="Times New Roman"/>
          <w:szCs w:val="24"/>
        </w:rPr>
        <w:t xml:space="preserve">oil and farm equipment, etc. </w:t>
      </w:r>
      <w:r w:rsidR="005B0739">
        <w:rPr>
          <w:rFonts w:eastAsia="Times New Roman"/>
          <w:szCs w:val="24"/>
        </w:rPr>
        <w:t xml:space="preserve"> It is important that national production replace most imports. e.g</w:t>
      </w:r>
      <w:r w:rsidR="00646F97">
        <w:rPr>
          <w:rFonts w:eastAsia="Times New Roman"/>
          <w:szCs w:val="24"/>
        </w:rPr>
        <w:t>.</w:t>
      </w:r>
      <w:r w:rsidR="005B0739">
        <w:rPr>
          <w:rFonts w:eastAsia="Times New Roman"/>
          <w:szCs w:val="24"/>
        </w:rPr>
        <w:t>,</w:t>
      </w:r>
      <w:r w:rsidR="00646F97">
        <w:rPr>
          <w:rFonts w:eastAsia="Times New Roman"/>
          <w:szCs w:val="24"/>
        </w:rPr>
        <w:t xml:space="preserve"> </w:t>
      </w:r>
      <w:r w:rsidR="005B0739">
        <w:rPr>
          <w:rFonts w:eastAsia="Times New Roman"/>
          <w:szCs w:val="24"/>
        </w:rPr>
        <w:t xml:space="preserve">food.  </w:t>
      </w:r>
      <w:r w:rsidRPr="00253A2D">
        <w:rPr>
          <w:rFonts w:eastAsia="Times New Roman"/>
          <w:szCs w:val="24"/>
        </w:rPr>
        <w:t>Venezuela has not been successful in maintaining sustained growth in key industries</w:t>
      </w:r>
      <w:r w:rsidR="00B22625">
        <w:rPr>
          <w:rFonts w:eastAsia="Times New Roman"/>
          <w:szCs w:val="24"/>
        </w:rPr>
        <w:t xml:space="preserve"> or </w:t>
      </w:r>
      <w:r w:rsidR="005D7B4C">
        <w:rPr>
          <w:rFonts w:eastAsia="Times New Roman"/>
          <w:szCs w:val="24"/>
        </w:rPr>
        <w:t xml:space="preserve">in </w:t>
      </w:r>
      <w:r w:rsidR="00B22625">
        <w:rPr>
          <w:rFonts w:eastAsia="Times New Roman"/>
          <w:szCs w:val="24"/>
        </w:rPr>
        <w:t xml:space="preserve">agriculture. </w:t>
      </w:r>
      <w:r w:rsidR="00646F97">
        <w:rPr>
          <w:rFonts w:eastAsia="Times New Roman"/>
          <w:szCs w:val="24"/>
        </w:rPr>
        <w:t xml:space="preserve">Still, </w:t>
      </w:r>
      <w:r w:rsidRPr="00253A2D">
        <w:rPr>
          <w:rFonts w:eastAsia="Times New Roman"/>
          <w:szCs w:val="24"/>
        </w:rPr>
        <w:t xml:space="preserve">Venezuela has gone from being one of the most unequal countries in the world in the 1990s in terms of income </w:t>
      </w:r>
      <w:r>
        <w:rPr>
          <w:rFonts w:eastAsia="Times New Roman"/>
          <w:szCs w:val="24"/>
        </w:rPr>
        <w:t>distr</w:t>
      </w:r>
      <w:r w:rsidRPr="00253A2D">
        <w:rPr>
          <w:rFonts w:eastAsia="Times New Roman"/>
          <w:szCs w:val="24"/>
        </w:rPr>
        <w:t xml:space="preserve">ibution to the most equal country in the </w:t>
      </w:r>
      <w:r>
        <w:rPr>
          <w:rFonts w:eastAsia="Times New Roman"/>
          <w:szCs w:val="24"/>
        </w:rPr>
        <w:t>Americas</w:t>
      </w:r>
      <w:r w:rsidR="003447E2">
        <w:rPr>
          <w:rFonts w:eastAsia="Times New Roman"/>
          <w:szCs w:val="24"/>
        </w:rPr>
        <w:t>.</w:t>
      </w:r>
      <w:r w:rsidR="00250D13">
        <w:rPr>
          <w:rStyle w:val="FootnoteReference"/>
          <w:rFonts w:eastAsia="Times New Roman"/>
          <w:szCs w:val="24"/>
        </w:rPr>
        <w:footnoteReference w:id="7"/>
      </w:r>
    </w:p>
    <w:p w:rsidR="000A3C75" w:rsidRDefault="000D6F7B" w:rsidP="006A6EC5">
      <w:pPr>
        <w:spacing w:before="100" w:beforeAutospacing="1" w:after="100" w:afterAutospacing="1"/>
        <w:rPr>
          <w:rFonts w:eastAsia="Times New Roman"/>
          <w:szCs w:val="24"/>
        </w:rPr>
      </w:pPr>
      <w:r>
        <w:rPr>
          <w:rFonts w:eastAsia="Times New Roman"/>
          <w:szCs w:val="24"/>
        </w:rPr>
        <w:t xml:space="preserve">Venezuela’s international role is important. It has challenged U.S. domination of the Americas; </w:t>
      </w:r>
      <w:proofErr w:type="gramStart"/>
      <w:r>
        <w:rPr>
          <w:rFonts w:eastAsia="Times New Roman"/>
          <w:szCs w:val="24"/>
        </w:rPr>
        <w:t>it  played</w:t>
      </w:r>
      <w:proofErr w:type="gramEnd"/>
      <w:r>
        <w:rPr>
          <w:rFonts w:eastAsia="Times New Roman"/>
          <w:szCs w:val="24"/>
        </w:rPr>
        <w:t xml:space="preserve"> a major role in stopping a major U.S. proposed trade agreement, </w:t>
      </w:r>
      <w:r w:rsidR="00501B8E">
        <w:rPr>
          <w:rFonts w:eastAsia="Times New Roman"/>
          <w:szCs w:val="24"/>
        </w:rPr>
        <w:t>the Free Trade Area</w:t>
      </w:r>
      <w:r>
        <w:rPr>
          <w:rFonts w:eastAsia="Times New Roman"/>
          <w:szCs w:val="24"/>
        </w:rPr>
        <w:t xml:space="preserve"> </w:t>
      </w:r>
      <w:r w:rsidR="00501B8E">
        <w:rPr>
          <w:rFonts w:eastAsia="Times New Roman"/>
          <w:szCs w:val="24"/>
        </w:rPr>
        <w:t xml:space="preserve">of </w:t>
      </w:r>
      <w:r>
        <w:rPr>
          <w:rFonts w:eastAsia="Times New Roman"/>
          <w:szCs w:val="24"/>
        </w:rPr>
        <w:t xml:space="preserve"> the Americas (FTAA)</w:t>
      </w:r>
      <w:r w:rsidR="00501B8E">
        <w:rPr>
          <w:rFonts w:eastAsia="Times New Roman"/>
          <w:szCs w:val="24"/>
        </w:rPr>
        <w:t xml:space="preserve">. </w:t>
      </w:r>
      <w:r w:rsidR="00C26B6D">
        <w:rPr>
          <w:rFonts w:eastAsia="Times New Roman"/>
          <w:szCs w:val="24"/>
        </w:rPr>
        <w:t xml:space="preserve">Venezuela supported the Palestinian struggle during  </w:t>
      </w:r>
      <w:r w:rsidR="005232CB">
        <w:rPr>
          <w:rFonts w:eastAsia="Times New Roman"/>
          <w:szCs w:val="24"/>
        </w:rPr>
        <w:t xml:space="preserve"> the </w:t>
      </w:r>
      <w:r w:rsidR="006C5786">
        <w:rPr>
          <w:rFonts w:eastAsia="Times New Roman"/>
          <w:szCs w:val="24"/>
        </w:rPr>
        <w:t xml:space="preserve">most </w:t>
      </w:r>
      <w:r w:rsidR="005232CB">
        <w:rPr>
          <w:rFonts w:eastAsia="Times New Roman"/>
          <w:szCs w:val="24"/>
        </w:rPr>
        <w:t>recent Israeli aggression</w:t>
      </w:r>
      <w:r w:rsidR="00C26B6D">
        <w:rPr>
          <w:rFonts w:eastAsia="Times New Roman"/>
          <w:szCs w:val="24"/>
        </w:rPr>
        <w:t xml:space="preserve">. They flew food into Gaza and provided homes, healthcare and citizenship to hundreds of orphaned Palestinian youth. </w:t>
      </w:r>
      <w:r w:rsidR="003447E2">
        <w:rPr>
          <w:rFonts w:eastAsia="Times New Roman"/>
          <w:szCs w:val="24"/>
        </w:rPr>
        <w:t xml:space="preserve"> </w:t>
      </w:r>
    </w:p>
    <w:p w:rsidR="00746BE1" w:rsidRDefault="006A6EC5" w:rsidP="00535103">
      <w:pPr>
        <w:spacing w:before="100" w:beforeAutospacing="1" w:after="100" w:afterAutospacing="1"/>
      </w:pPr>
      <w:r w:rsidRPr="00253A2D">
        <w:rPr>
          <w:rFonts w:eastAsia="Times New Roman"/>
          <w:szCs w:val="24"/>
        </w:rPr>
        <w:t>There are problems in Venezuela.  They are</w:t>
      </w:r>
      <w:r w:rsidR="0074096A">
        <w:rPr>
          <w:rFonts w:eastAsia="Times New Roman"/>
          <w:szCs w:val="24"/>
        </w:rPr>
        <w:t xml:space="preserve"> high rates of inflation, some shortages of goods, continuing high crime rates, serious corruption and problems of bureaucracy. There were major protests last winter and spring, mainly from well-off youth</w:t>
      </w:r>
      <w:r w:rsidR="0041043B">
        <w:rPr>
          <w:rFonts w:eastAsia="Times New Roman"/>
          <w:szCs w:val="24"/>
        </w:rPr>
        <w:t xml:space="preserve">. </w:t>
      </w:r>
      <w:r w:rsidR="0074096A">
        <w:rPr>
          <w:rFonts w:eastAsia="Times New Roman"/>
          <w:szCs w:val="24"/>
        </w:rPr>
        <w:t xml:space="preserve"> The</w:t>
      </w:r>
      <w:r w:rsidR="0041043B">
        <w:rPr>
          <w:rFonts w:eastAsia="Times New Roman"/>
          <w:szCs w:val="24"/>
        </w:rPr>
        <w:t xml:space="preserve"> protests </w:t>
      </w:r>
      <w:r w:rsidR="0074096A">
        <w:rPr>
          <w:rFonts w:eastAsia="Times New Roman"/>
          <w:szCs w:val="24"/>
        </w:rPr>
        <w:t>have decreased</w:t>
      </w:r>
      <w:r w:rsidR="0041043B">
        <w:rPr>
          <w:rFonts w:eastAsia="Times New Roman"/>
          <w:szCs w:val="24"/>
        </w:rPr>
        <w:t xml:space="preserve">. </w:t>
      </w:r>
      <w:r w:rsidR="0074096A">
        <w:rPr>
          <w:rFonts w:eastAsia="Times New Roman"/>
          <w:szCs w:val="24"/>
        </w:rPr>
        <w:t xml:space="preserve"> </w:t>
      </w:r>
      <w:r w:rsidR="00F530E2">
        <w:rPr>
          <w:rFonts w:eastAsia="Times New Roman"/>
          <w:szCs w:val="24"/>
        </w:rPr>
        <w:t xml:space="preserve">For </w:t>
      </w:r>
      <w:r w:rsidR="008D17C7">
        <w:rPr>
          <w:rFonts w:eastAsia="Times New Roman"/>
          <w:szCs w:val="24"/>
        </w:rPr>
        <w:t>“</w:t>
      </w:r>
      <w:r w:rsidR="00F530E2">
        <w:rPr>
          <w:rFonts w:eastAsia="Times New Roman"/>
          <w:szCs w:val="24"/>
        </w:rPr>
        <w:t>Socialism in the 21</w:t>
      </w:r>
      <w:r w:rsidR="00F530E2" w:rsidRPr="00F530E2">
        <w:rPr>
          <w:rFonts w:eastAsia="Times New Roman"/>
          <w:szCs w:val="24"/>
          <w:vertAlign w:val="superscript"/>
        </w:rPr>
        <w:t>st</w:t>
      </w:r>
      <w:r w:rsidR="00F530E2">
        <w:rPr>
          <w:rFonts w:eastAsia="Times New Roman"/>
          <w:szCs w:val="24"/>
        </w:rPr>
        <w:t xml:space="preserve"> Century</w:t>
      </w:r>
      <w:r w:rsidR="008D17C7">
        <w:rPr>
          <w:rFonts w:eastAsia="Times New Roman"/>
          <w:szCs w:val="24"/>
        </w:rPr>
        <w:t>”</w:t>
      </w:r>
      <w:r w:rsidR="00F530E2">
        <w:rPr>
          <w:rFonts w:eastAsia="Times New Roman"/>
          <w:szCs w:val="24"/>
        </w:rPr>
        <w:t xml:space="preserve"> to become a reality and a model, these problems must be addressed. </w:t>
      </w:r>
      <w:r w:rsidR="00C704E0">
        <w:rPr>
          <w:rFonts w:eastAsia="Times New Roman"/>
          <w:szCs w:val="24"/>
        </w:rPr>
        <w:t xml:space="preserve">Venezuela is a democratic country that is still to a large extent capitalist The ongoing struggle to build power from </w:t>
      </w:r>
      <w:r w:rsidR="007E11AD">
        <w:rPr>
          <w:rFonts w:eastAsia="Times New Roman"/>
          <w:szCs w:val="24"/>
        </w:rPr>
        <w:t xml:space="preserve">below </w:t>
      </w:r>
      <w:r w:rsidR="00C704E0">
        <w:rPr>
          <w:rFonts w:eastAsia="Times New Roman"/>
          <w:szCs w:val="24"/>
        </w:rPr>
        <w:t xml:space="preserve">and </w:t>
      </w:r>
      <w:r w:rsidR="007E11AD">
        <w:rPr>
          <w:rFonts w:eastAsia="Times New Roman"/>
          <w:szCs w:val="24"/>
        </w:rPr>
        <w:t xml:space="preserve">above is </w:t>
      </w:r>
      <w:r w:rsidR="00F530E2">
        <w:rPr>
          <w:rFonts w:eastAsia="Times New Roman"/>
          <w:szCs w:val="24"/>
        </w:rPr>
        <w:t>happening although slowly</w:t>
      </w:r>
      <w:r w:rsidR="007E11AD">
        <w:rPr>
          <w:rFonts w:eastAsia="Times New Roman"/>
          <w:szCs w:val="24"/>
        </w:rPr>
        <w:t>—the development of community media, of form</w:t>
      </w:r>
      <w:r w:rsidR="00891949">
        <w:rPr>
          <w:rFonts w:eastAsia="Times New Roman"/>
          <w:szCs w:val="24"/>
        </w:rPr>
        <w:t>erly</w:t>
      </w:r>
      <w:r w:rsidR="007E11AD">
        <w:rPr>
          <w:rFonts w:eastAsia="Times New Roman"/>
          <w:szCs w:val="24"/>
        </w:rPr>
        <w:t xml:space="preserve"> excluded and marginalized </w:t>
      </w:r>
      <w:r w:rsidR="00891949">
        <w:rPr>
          <w:rFonts w:eastAsia="Times New Roman"/>
          <w:szCs w:val="24"/>
        </w:rPr>
        <w:t xml:space="preserve">people </w:t>
      </w:r>
      <w:r w:rsidR="007E11AD">
        <w:rPr>
          <w:rFonts w:eastAsia="Times New Roman"/>
          <w:szCs w:val="24"/>
        </w:rPr>
        <w:t xml:space="preserve">becoming </w:t>
      </w:r>
      <w:r w:rsidR="0041043B">
        <w:rPr>
          <w:rFonts w:eastAsia="Times New Roman"/>
          <w:szCs w:val="24"/>
        </w:rPr>
        <w:t xml:space="preserve">the subjects of </w:t>
      </w:r>
      <w:r w:rsidR="0041043B">
        <w:rPr>
          <w:rFonts w:eastAsia="Times New Roman"/>
          <w:szCs w:val="24"/>
        </w:rPr>
        <w:lastRenderedPageBreak/>
        <w:t xml:space="preserve">history </w:t>
      </w:r>
      <w:r w:rsidR="00891949">
        <w:rPr>
          <w:rFonts w:eastAsia="Times New Roman"/>
          <w:szCs w:val="24"/>
        </w:rPr>
        <w:t xml:space="preserve">with </w:t>
      </w:r>
      <w:r w:rsidR="0041043B">
        <w:rPr>
          <w:rFonts w:eastAsia="Times New Roman"/>
          <w:szCs w:val="24"/>
        </w:rPr>
        <w:t>power and control over the direction of their lives</w:t>
      </w:r>
      <w:r w:rsidR="000A3C75">
        <w:rPr>
          <w:rFonts w:eastAsia="Times New Roman"/>
          <w:szCs w:val="24"/>
        </w:rPr>
        <w:t xml:space="preserve">—in self-managed communities and workplaces, </w:t>
      </w:r>
      <w:r w:rsidR="0041043B">
        <w:rPr>
          <w:rFonts w:eastAsia="Times New Roman"/>
          <w:szCs w:val="24"/>
        </w:rPr>
        <w:t>and</w:t>
      </w:r>
      <w:r w:rsidR="00F530E2">
        <w:rPr>
          <w:rFonts w:eastAsia="Times New Roman"/>
          <w:szCs w:val="24"/>
        </w:rPr>
        <w:t xml:space="preserve"> </w:t>
      </w:r>
      <w:r w:rsidR="0041043B">
        <w:rPr>
          <w:rFonts w:eastAsia="Times New Roman"/>
          <w:szCs w:val="24"/>
        </w:rPr>
        <w:t xml:space="preserve">hopefully </w:t>
      </w:r>
      <w:r w:rsidR="000A3C75">
        <w:rPr>
          <w:rFonts w:eastAsia="Times New Roman"/>
          <w:szCs w:val="24"/>
        </w:rPr>
        <w:t xml:space="preserve">to </w:t>
      </w:r>
      <w:r w:rsidR="00422D46">
        <w:rPr>
          <w:rFonts w:eastAsia="Times New Roman"/>
          <w:szCs w:val="24"/>
        </w:rPr>
        <w:t xml:space="preserve">eventually, </w:t>
      </w:r>
      <w:r w:rsidR="000A3C75">
        <w:rPr>
          <w:rFonts w:eastAsia="Times New Roman"/>
          <w:szCs w:val="24"/>
        </w:rPr>
        <w:t xml:space="preserve">coordinate </w:t>
      </w:r>
      <w:r w:rsidR="0041043B">
        <w:rPr>
          <w:rFonts w:eastAsia="Times New Roman"/>
          <w:szCs w:val="24"/>
        </w:rPr>
        <w:t>society</w:t>
      </w:r>
      <w:r w:rsidR="008D17C7">
        <w:rPr>
          <w:rFonts w:eastAsia="Times New Roman"/>
          <w:szCs w:val="24"/>
        </w:rPr>
        <w:t xml:space="preserve"> </w:t>
      </w:r>
      <w:r w:rsidR="0041043B">
        <w:rPr>
          <w:rFonts w:eastAsia="Times New Roman"/>
          <w:szCs w:val="24"/>
        </w:rPr>
        <w:t xml:space="preserve">as a whole. </w:t>
      </w:r>
    </w:p>
    <w:p w:rsidR="003F4543" w:rsidRDefault="003F4543" w:rsidP="00E411C7">
      <w:pPr>
        <w:jc w:val="center"/>
        <w:rPr>
          <w:b/>
        </w:rPr>
      </w:pPr>
    </w:p>
    <w:p w:rsidR="00090F47" w:rsidRPr="00E411C7" w:rsidRDefault="00E411C7" w:rsidP="00E411C7">
      <w:pPr>
        <w:jc w:val="center"/>
        <w:rPr>
          <w:b/>
        </w:rPr>
      </w:pPr>
      <w:r w:rsidRPr="00E411C7">
        <w:rPr>
          <w:b/>
        </w:rPr>
        <w:t>Participatory Socialism</w:t>
      </w:r>
      <w:r w:rsidR="00E060E3">
        <w:rPr>
          <w:rStyle w:val="FootnoteReference"/>
          <w:b/>
        </w:rPr>
        <w:footnoteReference w:id="8"/>
      </w:r>
    </w:p>
    <w:p w:rsidR="00E411C7" w:rsidRDefault="00E411C7" w:rsidP="00E411C7">
      <w:pPr>
        <w:tabs>
          <w:tab w:val="center" w:pos="4680"/>
        </w:tabs>
        <w:suppressAutoHyphens/>
        <w:outlineLvl w:val="0"/>
        <w:rPr>
          <w:spacing w:val="-3"/>
          <w:sz w:val="22"/>
          <w:szCs w:val="22"/>
        </w:rPr>
      </w:pPr>
      <w:r>
        <w:rPr>
          <w:spacing w:val="-3"/>
          <w:sz w:val="22"/>
          <w:szCs w:val="22"/>
        </w:rPr>
        <w:t xml:space="preserve">To criticize and resist is necessary but without an alternative is insufficient. </w:t>
      </w:r>
      <w:r w:rsidR="00535103">
        <w:rPr>
          <w:spacing w:val="-3"/>
          <w:sz w:val="22"/>
          <w:szCs w:val="22"/>
        </w:rPr>
        <w:t>R</w:t>
      </w:r>
      <w:r>
        <w:rPr>
          <w:spacing w:val="-3"/>
          <w:sz w:val="22"/>
          <w:szCs w:val="22"/>
        </w:rPr>
        <w:t xml:space="preserve">adicals have spent too much time on developing excellent and necessary analyses of </w:t>
      </w:r>
      <w:r w:rsidR="00392447">
        <w:rPr>
          <w:spacing w:val="-3"/>
          <w:sz w:val="22"/>
          <w:szCs w:val="22"/>
        </w:rPr>
        <w:t>capitalism’s exploitative</w:t>
      </w:r>
      <w:r>
        <w:rPr>
          <w:spacing w:val="-3"/>
          <w:sz w:val="22"/>
          <w:szCs w:val="22"/>
        </w:rPr>
        <w:t xml:space="preserve"> and oppressive nature, of the limits </w:t>
      </w:r>
      <w:r w:rsidR="0081481C">
        <w:rPr>
          <w:spacing w:val="-3"/>
          <w:sz w:val="22"/>
          <w:szCs w:val="22"/>
        </w:rPr>
        <w:t xml:space="preserve">of </w:t>
      </w:r>
      <w:r w:rsidR="00611845">
        <w:rPr>
          <w:spacing w:val="-3"/>
          <w:sz w:val="22"/>
          <w:szCs w:val="22"/>
        </w:rPr>
        <w:t>reform but</w:t>
      </w:r>
      <w:r>
        <w:rPr>
          <w:spacing w:val="-3"/>
          <w:sz w:val="22"/>
          <w:szCs w:val="22"/>
        </w:rPr>
        <w:t xml:space="preserve"> not enough on what we want and how to get there.  Developing alternatives are necessary for re</w:t>
      </w:r>
      <w:r w:rsidR="0081481C">
        <w:rPr>
          <w:spacing w:val="-3"/>
          <w:sz w:val="22"/>
          <w:szCs w:val="22"/>
        </w:rPr>
        <w:t xml:space="preserve">volutionary change as </w:t>
      </w:r>
      <w:r>
        <w:rPr>
          <w:spacing w:val="-3"/>
          <w:sz w:val="22"/>
          <w:szCs w:val="22"/>
        </w:rPr>
        <w:t xml:space="preserve">are strategies to connect our critique of capitalism to our vision of an alternative.   I will focus mainly on what we want and need. </w:t>
      </w:r>
    </w:p>
    <w:p w:rsidR="000466C5" w:rsidRDefault="000466C5" w:rsidP="00E411C7">
      <w:pPr>
        <w:tabs>
          <w:tab w:val="center" w:pos="4680"/>
        </w:tabs>
        <w:suppressAutoHyphens/>
        <w:outlineLvl w:val="0"/>
        <w:rPr>
          <w:spacing w:val="-3"/>
          <w:sz w:val="22"/>
          <w:szCs w:val="22"/>
        </w:rPr>
      </w:pPr>
    </w:p>
    <w:p w:rsidR="000466C5" w:rsidRDefault="00535103" w:rsidP="000466C5">
      <w:pPr>
        <w:tabs>
          <w:tab w:val="left" w:pos="-720"/>
        </w:tabs>
        <w:suppressAutoHyphens/>
        <w:rPr>
          <w:sz w:val="22"/>
          <w:szCs w:val="22"/>
        </w:rPr>
      </w:pPr>
      <w:r>
        <w:rPr>
          <w:spacing w:val="-3"/>
          <w:sz w:val="22"/>
          <w:szCs w:val="22"/>
        </w:rPr>
        <w:t>W</w:t>
      </w:r>
      <w:r w:rsidR="000466C5">
        <w:rPr>
          <w:spacing w:val="-3"/>
          <w:sz w:val="22"/>
          <w:szCs w:val="22"/>
        </w:rPr>
        <w:t>ithin the Marxist and anarchist tradition</w:t>
      </w:r>
      <w:r w:rsidR="00611845">
        <w:rPr>
          <w:spacing w:val="-3"/>
          <w:sz w:val="22"/>
          <w:szCs w:val="22"/>
        </w:rPr>
        <w:t>s</w:t>
      </w:r>
      <w:r w:rsidR="000466C5">
        <w:rPr>
          <w:spacing w:val="-3"/>
          <w:sz w:val="22"/>
          <w:szCs w:val="22"/>
        </w:rPr>
        <w:t xml:space="preserve">, there has been </w:t>
      </w:r>
      <w:r w:rsidR="00611845">
        <w:rPr>
          <w:spacing w:val="-3"/>
          <w:sz w:val="22"/>
          <w:szCs w:val="22"/>
        </w:rPr>
        <w:t>hesitancy to</w:t>
      </w:r>
      <w:r w:rsidR="000466C5">
        <w:rPr>
          <w:spacing w:val="-3"/>
          <w:sz w:val="22"/>
          <w:szCs w:val="22"/>
        </w:rPr>
        <w:t xml:space="preserve"> develop visions of a </w:t>
      </w:r>
      <w:proofErr w:type="gramStart"/>
      <w:r w:rsidR="000466C5">
        <w:rPr>
          <w:spacing w:val="-3"/>
          <w:sz w:val="22"/>
          <w:szCs w:val="22"/>
        </w:rPr>
        <w:t>different  society</w:t>
      </w:r>
      <w:proofErr w:type="gramEnd"/>
      <w:r w:rsidR="000466C5">
        <w:rPr>
          <w:spacing w:val="-3"/>
          <w:sz w:val="22"/>
          <w:szCs w:val="22"/>
        </w:rPr>
        <w:t xml:space="preserve">. </w:t>
      </w:r>
      <w:r w:rsidR="000466C5">
        <w:rPr>
          <w:sz w:val="22"/>
          <w:szCs w:val="22"/>
        </w:rPr>
        <w:t>There are many</w:t>
      </w:r>
      <w:r w:rsidR="000466C5" w:rsidRPr="00E50A3E">
        <w:rPr>
          <w:sz w:val="22"/>
          <w:szCs w:val="22"/>
        </w:rPr>
        <w:t xml:space="preserve"> reasons why activists and social movements do not</w:t>
      </w:r>
      <w:r w:rsidR="000466C5">
        <w:rPr>
          <w:sz w:val="22"/>
          <w:szCs w:val="22"/>
        </w:rPr>
        <w:t xml:space="preserve"> </w:t>
      </w:r>
      <w:r w:rsidR="000466C5" w:rsidRPr="00E50A3E">
        <w:rPr>
          <w:sz w:val="22"/>
          <w:szCs w:val="22"/>
        </w:rPr>
        <w:t xml:space="preserve">propose alternatives to capitalism--from </w:t>
      </w:r>
      <w:r w:rsidR="000466C5">
        <w:rPr>
          <w:sz w:val="22"/>
          <w:szCs w:val="22"/>
        </w:rPr>
        <w:t xml:space="preserve">not wanting to be called utopian to </w:t>
      </w:r>
      <w:r w:rsidR="000466C5" w:rsidRPr="00E50A3E">
        <w:rPr>
          <w:sz w:val="22"/>
          <w:szCs w:val="22"/>
        </w:rPr>
        <w:t>fears that projecting an alternative wil</w:t>
      </w:r>
      <w:r w:rsidR="000466C5">
        <w:rPr>
          <w:sz w:val="22"/>
          <w:szCs w:val="22"/>
        </w:rPr>
        <w:t xml:space="preserve">l be seen as social engineering or vanguardism. </w:t>
      </w:r>
      <w:r w:rsidR="000466C5" w:rsidRPr="00E50A3E">
        <w:rPr>
          <w:sz w:val="22"/>
          <w:szCs w:val="22"/>
        </w:rPr>
        <w:t> </w:t>
      </w:r>
    </w:p>
    <w:p w:rsidR="000466C5" w:rsidRDefault="000466C5" w:rsidP="000466C5">
      <w:pPr>
        <w:tabs>
          <w:tab w:val="left" w:pos="-720"/>
        </w:tabs>
        <w:suppressAutoHyphens/>
        <w:rPr>
          <w:sz w:val="22"/>
          <w:szCs w:val="22"/>
        </w:rPr>
      </w:pPr>
    </w:p>
    <w:p w:rsidR="00BF3B6A" w:rsidRDefault="000466C5" w:rsidP="00BF3B6A">
      <w:pPr>
        <w:tabs>
          <w:tab w:val="left" w:pos="-720"/>
        </w:tabs>
        <w:suppressAutoHyphens/>
        <w:rPr>
          <w:spacing w:val="-3"/>
          <w:sz w:val="22"/>
          <w:szCs w:val="22"/>
        </w:rPr>
      </w:pPr>
      <w:r>
        <w:rPr>
          <w:sz w:val="22"/>
          <w:szCs w:val="22"/>
        </w:rPr>
        <w:t xml:space="preserve">I urge us to </w:t>
      </w:r>
      <w:r w:rsidR="00611845">
        <w:rPr>
          <w:sz w:val="22"/>
          <w:szCs w:val="22"/>
        </w:rPr>
        <w:t>be utopian</w:t>
      </w:r>
      <w:r>
        <w:rPr>
          <w:sz w:val="22"/>
          <w:szCs w:val="22"/>
        </w:rPr>
        <w:t>—to be willing to go beyond what has existed, to go beyond what we have been told is impos</w:t>
      </w:r>
      <w:r w:rsidR="0081481C">
        <w:rPr>
          <w:sz w:val="22"/>
          <w:szCs w:val="22"/>
        </w:rPr>
        <w:t xml:space="preserve">sible, to dream </w:t>
      </w:r>
      <w:r w:rsidR="00611845">
        <w:rPr>
          <w:sz w:val="22"/>
          <w:szCs w:val="22"/>
        </w:rPr>
        <w:t>and act</w:t>
      </w:r>
      <w:r>
        <w:rPr>
          <w:sz w:val="22"/>
          <w:szCs w:val="22"/>
        </w:rPr>
        <w:t>. B</w:t>
      </w:r>
      <w:r w:rsidR="00535103">
        <w:rPr>
          <w:sz w:val="22"/>
          <w:szCs w:val="22"/>
        </w:rPr>
        <w:t>y</w:t>
      </w:r>
      <w:r>
        <w:rPr>
          <w:sz w:val="22"/>
          <w:szCs w:val="22"/>
        </w:rPr>
        <w:t xml:space="preserve"> utopian, </w:t>
      </w:r>
      <w:r w:rsidR="003F4543">
        <w:rPr>
          <w:sz w:val="22"/>
          <w:szCs w:val="22"/>
        </w:rPr>
        <w:t xml:space="preserve">I mean </w:t>
      </w:r>
      <w:r>
        <w:rPr>
          <w:sz w:val="22"/>
          <w:szCs w:val="22"/>
        </w:rPr>
        <w:t xml:space="preserve">not in the sense of an idea without a feasible strategy but rather utopian in going beyond what exists, to struggle for another world that is necessary and possible, to think big and creatively!  </w:t>
      </w:r>
      <w:r w:rsidR="00BF3B6A">
        <w:rPr>
          <w:sz w:val="22"/>
          <w:szCs w:val="22"/>
        </w:rPr>
        <w:t>We do not</w:t>
      </w:r>
      <w:r w:rsidR="003F4543">
        <w:rPr>
          <w:sz w:val="22"/>
          <w:szCs w:val="22"/>
        </w:rPr>
        <w:t xml:space="preserve"> need blueprints but </w:t>
      </w:r>
      <w:r w:rsidR="00BF3B6A">
        <w:rPr>
          <w:sz w:val="22"/>
          <w:szCs w:val="22"/>
        </w:rPr>
        <w:t>ideas of</w:t>
      </w:r>
      <w:r w:rsidR="003F4543">
        <w:rPr>
          <w:sz w:val="22"/>
          <w:szCs w:val="22"/>
        </w:rPr>
        <w:t xml:space="preserve"> </w:t>
      </w:r>
      <w:r w:rsidR="00BF3B6A">
        <w:rPr>
          <w:sz w:val="22"/>
          <w:szCs w:val="22"/>
        </w:rPr>
        <w:t xml:space="preserve">how an economy and society could meet human needs and be feasible and environmentally sustainable; how its </w:t>
      </w:r>
      <w:r w:rsidR="00BF3B6A">
        <w:rPr>
          <w:spacing w:val="-3"/>
          <w:sz w:val="22"/>
          <w:szCs w:val="22"/>
        </w:rPr>
        <w:t xml:space="preserve">institutions and organization of society would further the values we consider most important. </w:t>
      </w:r>
      <w:r w:rsidR="003F4543">
        <w:rPr>
          <w:spacing w:val="-3"/>
          <w:sz w:val="22"/>
          <w:szCs w:val="22"/>
        </w:rPr>
        <w:t>Th</w:t>
      </w:r>
      <w:r w:rsidR="00BF3B6A">
        <w:rPr>
          <w:spacing w:val="-3"/>
          <w:sz w:val="22"/>
          <w:szCs w:val="22"/>
        </w:rPr>
        <w:t xml:space="preserve">is evolving vision needs to be </w:t>
      </w:r>
      <w:r w:rsidR="00844325">
        <w:rPr>
          <w:spacing w:val="-3"/>
          <w:sz w:val="22"/>
          <w:szCs w:val="22"/>
        </w:rPr>
        <w:t>demonstrated with</w:t>
      </w:r>
      <w:r w:rsidR="00BF3B6A">
        <w:rPr>
          <w:spacing w:val="-3"/>
          <w:sz w:val="22"/>
          <w:szCs w:val="22"/>
        </w:rPr>
        <w:t xml:space="preserve"> concrete examples within the existing society, </w:t>
      </w:r>
      <w:r w:rsidR="00CF4A17">
        <w:rPr>
          <w:spacing w:val="-3"/>
          <w:sz w:val="22"/>
          <w:szCs w:val="22"/>
        </w:rPr>
        <w:t>and be</w:t>
      </w:r>
      <w:r w:rsidR="00BF3B6A">
        <w:rPr>
          <w:spacing w:val="-3"/>
          <w:sz w:val="22"/>
          <w:szCs w:val="22"/>
        </w:rPr>
        <w:t xml:space="preserve"> continually altered by social movements and organizations struggling for fundamental change. Our vision must be culturally and historically specific; one size does not fit all. </w:t>
      </w:r>
    </w:p>
    <w:p w:rsidR="00BF3B6A" w:rsidRDefault="00BF3B6A" w:rsidP="00BF3B6A">
      <w:pPr>
        <w:rPr>
          <w:spacing w:val="-3"/>
          <w:sz w:val="22"/>
          <w:szCs w:val="22"/>
        </w:rPr>
      </w:pPr>
    </w:p>
    <w:p w:rsidR="00BF3B6A" w:rsidRDefault="00BF3B6A" w:rsidP="00BF3B6A">
      <w:pPr>
        <w:rPr>
          <w:sz w:val="22"/>
          <w:szCs w:val="22"/>
        </w:rPr>
      </w:pPr>
      <w:r w:rsidRPr="00E50A3E">
        <w:rPr>
          <w:sz w:val="22"/>
          <w:szCs w:val="22"/>
        </w:rPr>
        <w:t>I w</w:t>
      </w:r>
      <w:r>
        <w:rPr>
          <w:sz w:val="22"/>
          <w:szCs w:val="22"/>
        </w:rPr>
        <w:t>ill</w:t>
      </w:r>
      <w:r w:rsidRPr="00E50A3E">
        <w:rPr>
          <w:sz w:val="22"/>
          <w:szCs w:val="22"/>
        </w:rPr>
        <w:t xml:space="preserve"> </w:t>
      </w:r>
      <w:r w:rsidR="003F4543">
        <w:rPr>
          <w:sz w:val="22"/>
          <w:szCs w:val="22"/>
        </w:rPr>
        <w:t>sketch</w:t>
      </w:r>
      <w:r>
        <w:rPr>
          <w:sz w:val="22"/>
          <w:szCs w:val="22"/>
        </w:rPr>
        <w:t xml:space="preserve"> elements </w:t>
      </w:r>
      <w:r w:rsidRPr="00E50A3E">
        <w:rPr>
          <w:sz w:val="22"/>
          <w:szCs w:val="22"/>
        </w:rPr>
        <w:t>of a participatory socialist society</w:t>
      </w:r>
      <w:r>
        <w:rPr>
          <w:sz w:val="22"/>
          <w:szCs w:val="22"/>
        </w:rPr>
        <w:t xml:space="preserve">. </w:t>
      </w:r>
      <w:r>
        <w:rPr>
          <w:spacing w:val="-3"/>
          <w:sz w:val="22"/>
          <w:szCs w:val="22"/>
        </w:rPr>
        <w:t xml:space="preserve">The name is not important, the </w:t>
      </w:r>
      <w:r w:rsidR="00CF4A17">
        <w:rPr>
          <w:spacing w:val="-3"/>
          <w:sz w:val="22"/>
          <w:szCs w:val="22"/>
        </w:rPr>
        <w:t>essence is</w:t>
      </w:r>
      <w:r>
        <w:rPr>
          <w:spacing w:val="-3"/>
          <w:sz w:val="22"/>
          <w:szCs w:val="22"/>
        </w:rPr>
        <w:t>.</w:t>
      </w:r>
    </w:p>
    <w:p w:rsidR="00BF3B6A" w:rsidRPr="000D203D" w:rsidRDefault="00BF3B6A" w:rsidP="00BF3B6A">
      <w:pPr>
        <w:rPr>
          <w:sz w:val="22"/>
          <w:szCs w:val="22"/>
        </w:rPr>
      </w:pPr>
      <w:r w:rsidRPr="000D203D">
        <w:rPr>
          <w:sz w:val="22"/>
          <w:szCs w:val="22"/>
        </w:rPr>
        <w:t>Other names</w:t>
      </w:r>
      <w:r>
        <w:rPr>
          <w:sz w:val="22"/>
          <w:szCs w:val="22"/>
        </w:rPr>
        <w:t xml:space="preserve"> </w:t>
      </w:r>
      <w:r w:rsidRPr="000D203D">
        <w:rPr>
          <w:sz w:val="22"/>
          <w:szCs w:val="22"/>
        </w:rPr>
        <w:t xml:space="preserve">are decentralized socialist, </w:t>
      </w:r>
      <w:r>
        <w:rPr>
          <w:sz w:val="22"/>
          <w:szCs w:val="22"/>
        </w:rPr>
        <w:t xml:space="preserve">libertarian socialist, </w:t>
      </w:r>
      <w:r w:rsidRPr="000D203D">
        <w:rPr>
          <w:sz w:val="22"/>
          <w:szCs w:val="22"/>
        </w:rPr>
        <w:t xml:space="preserve">participatory economy, </w:t>
      </w:r>
      <w:r>
        <w:rPr>
          <w:sz w:val="22"/>
          <w:szCs w:val="22"/>
        </w:rPr>
        <w:t>participatory society, socialism for the 21</w:t>
      </w:r>
      <w:r w:rsidRPr="0021260F">
        <w:rPr>
          <w:sz w:val="22"/>
          <w:szCs w:val="22"/>
          <w:vertAlign w:val="superscript"/>
        </w:rPr>
        <w:t>st</w:t>
      </w:r>
      <w:r>
        <w:rPr>
          <w:sz w:val="22"/>
          <w:szCs w:val="22"/>
        </w:rPr>
        <w:t xml:space="preserve"> century, </w:t>
      </w:r>
      <w:r w:rsidRPr="000D203D">
        <w:rPr>
          <w:sz w:val="22"/>
          <w:szCs w:val="22"/>
        </w:rPr>
        <w:t xml:space="preserve">council communism, democratic socialism, </w:t>
      </w:r>
      <w:r>
        <w:rPr>
          <w:sz w:val="22"/>
          <w:szCs w:val="22"/>
        </w:rPr>
        <w:t xml:space="preserve">and many forms of  </w:t>
      </w:r>
      <w:r w:rsidRPr="000D203D">
        <w:rPr>
          <w:sz w:val="22"/>
          <w:szCs w:val="22"/>
        </w:rPr>
        <w:t xml:space="preserve"> anarchism. The ideas </w:t>
      </w:r>
      <w:r w:rsidR="00D41728" w:rsidRPr="000D203D">
        <w:rPr>
          <w:sz w:val="22"/>
          <w:szCs w:val="22"/>
        </w:rPr>
        <w:t>are developed</w:t>
      </w:r>
      <w:r w:rsidRPr="000D203D">
        <w:rPr>
          <w:sz w:val="22"/>
          <w:szCs w:val="22"/>
        </w:rPr>
        <w:t xml:space="preserve"> </w:t>
      </w:r>
      <w:r>
        <w:rPr>
          <w:sz w:val="22"/>
          <w:szCs w:val="22"/>
        </w:rPr>
        <w:t xml:space="preserve">in </w:t>
      </w:r>
      <w:r w:rsidRPr="000D203D">
        <w:rPr>
          <w:sz w:val="22"/>
          <w:szCs w:val="22"/>
        </w:rPr>
        <w:t xml:space="preserve">the writings of Michael Albert and Robin </w:t>
      </w:r>
      <w:proofErr w:type="spellStart"/>
      <w:r w:rsidRPr="000D203D">
        <w:rPr>
          <w:sz w:val="22"/>
          <w:szCs w:val="22"/>
        </w:rPr>
        <w:t>Hahnel</w:t>
      </w:r>
      <w:proofErr w:type="spellEnd"/>
      <w:r>
        <w:rPr>
          <w:sz w:val="22"/>
          <w:szCs w:val="22"/>
        </w:rPr>
        <w:t>.</w:t>
      </w:r>
      <w:r w:rsidR="00D41728">
        <w:rPr>
          <w:rStyle w:val="FootnoteReference"/>
          <w:sz w:val="22"/>
          <w:szCs w:val="22"/>
        </w:rPr>
        <w:footnoteReference w:id="9"/>
      </w:r>
      <w:r>
        <w:rPr>
          <w:sz w:val="22"/>
          <w:szCs w:val="22"/>
        </w:rPr>
        <w:t xml:space="preserve">  </w:t>
      </w:r>
    </w:p>
    <w:p w:rsidR="00711F84" w:rsidRDefault="00711F84" w:rsidP="00711F84">
      <w:pPr>
        <w:tabs>
          <w:tab w:val="left" w:pos="-720"/>
        </w:tabs>
        <w:suppressAutoHyphens/>
        <w:rPr>
          <w:sz w:val="22"/>
          <w:szCs w:val="22"/>
        </w:rPr>
      </w:pPr>
    </w:p>
    <w:p w:rsidR="00711F84" w:rsidRDefault="00711F84" w:rsidP="00711F84">
      <w:pPr>
        <w:tabs>
          <w:tab w:val="left" w:pos="-720"/>
        </w:tabs>
        <w:suppressAutoHyphens/>
        <w:rPr>
          <w:spacing w:val="-3"/>
          <w:sz w:val="22"/>
          <w:szCs w:val="22"/>
        </w:rPr>
      </w:pPr>
      <w:r>
        <w:rPr>
          <w:spacing w:val="-3"/>
          <w:sz w:val="22"/>
          <w:szCs w:val="22"/>
        </w:rPr>
        <w:t xml:space="preserve">A </w:t>
      </w:r>
      <w:r w:rsidR="006B71D0">
        <w:rPr>
          <w:spacing w:val="-3"/>
          <w:sz w:val="22"/>
          <w:szCs w:val="22"/>
        </w:rPr>
        <w:t>socialist economy</w:t>
      </w:r>
      <w:r>
        <w:rPr>
          <w:spacing w:val="-3"/>
          <w:sz w:val="22"/>
          <w:szCs w:val="22"/>
        </w:rPr>
        <w:t xml:space="preserve"> has the possibility of being environmentally sustainable, of making central as the Iroquois or </w:t>
      </w:r>
      <w:proofErr w:type="spellStart"/>
      <w:r>
        <w:rPr>
          <w:spacing w:val="-3"/>
          <w:sz w:val="22"/>
          <w:szCs w:val="22"/>
        </w:rPr>
        <w:t>Haudenasaunee</w:t>
      </w:r>
      <w:proofErr w:type="spellEnd"/>
      <w:r>
        <w:rPr>
          <w:spacing w:val="-3"/>
          <w:sz w:val="22"/>
          <w:szCs w:val="22"/>
        </w:rPr>
        <w:t xml:space="preserve"> indigenous people say, considering the impact of decisions seven generations into the future</w:t>
      </w:r>
      <w:r w:rsidR="0048304A">
        <w:rPr>
          <w:rStyle w:val="FootnoteReference"/>
          <w:spacing w:val="-3"/>
          <w:sz w:val="22"/>
          <w:szCs w:val="22"/>
        </w:rPr>
        <w:footnoteReference w:id="10"/>
      </w:r>
      <w:r>
        <w:rPr>
          <w:spacing w:val="-3"/>
          <w:sz w:val="22"/>
          <w:szCs w:val="22"/>
        </w:rPr>
        <w:t xml:space="preserve">. If this is made a central goal of a socialist or participatory planned society, sustainability can </w:t>
      </w:r>
      <w:r w:rsidR="00D93F65">
        <w:rPr>
          <w:spacing w:val="-3"/>
          <w:sz w:val="22"/>
          <w:szCs w:val="22"/>
        </w:rPr>
        <w:t xml:space="preserve">become </w:t>
      </w:r>
      <w:r w:rsidR="005D7B4C">
        <w:rPr>
          <w:spacing w:val="-3"/>
          <w:sz w:val="22"/>
          <w:szCs w:val="22"/>
        </w:rPr>
        <w:t>real and</w:t>
      </w:r>
      <w:r>
        <w:rPr>
          <w:spacing w:val="-3"/>
          <w:sz w:val="22"/>
          <w:szCs w:val="22"/>
        </w:rPr>
        <w:t xml:space="preserve"> not</w:t>
      </w:r>
      <w:r w:rsidR="005D7B4C">
        <w:rPr>
          <w:spacing w:val="-3"/>
          <w:sz w:val="22"/>
          <w:szCs w:val="22"/>
        </w:rPr>
        <w:t xml:space="preserve"> be</w:t>
      </w:r>
      <w:r>
        <w:rPr>
          <w:spacing w:val="-3"/>
          <w:sz w:val="22"/>
          <w:szCs w:val="22"/>
        </w:rPr>
        <w:t xml:space="preserve"> a marketing tool. On the other hand if socialism focuses on economic growth as the primary goal, the results may be no better, environmentally, than a capitalist society. </w:t>
      </w:r>
      <w:r w:rsidR="00184876">
        <w:rPr>
          <w:spacing w:val="-3"/>
          <w:sz w:val="22"/>
          <w:szCs w:val="22"/>
        </w:rPr>
        <w:t>P</w:t>
      </w:r>
      <w:r>
        <w:rPr>
          <w:spacing w:val="-3"/>
          <w:sz w:val="22"/>
          <w:szCs w:val="22"/>
        </w:rPr>
        <w:t>eople</w:t>
      </w:r>
      <w:r w:rsidR="00184876">
        <w:rPr>
          <w:spacing w:val="-3"/>
          <w:sz w:val="22"/>
          <w:szCs w:val="22"/>
        </w:rPr>
        <w:t xml:space="preserve"> particularly</w:t>
      </w:r>
      <w:r>
        <w:rPr>
          <w:spacing w:val="-3"/>
          <w:sz w:val="22"/>
          <w:szCs w:val="22"/>
        </w:rPr>
        <w:t xml:space="preserve"> </w:t>
      </w:r>
      <w:r w:rsidR="00184876">
        <w:rPr>
          <w:spacing w:val="-3"/>
          <w:sz w:val="22"/>
          <w:szCs w:val="22"/>
        </w:rPr>
        <w:t>in the G</w:t>
      </w:r>
      <w:r>
        <w:rPr>
          <w:spacing w:val="-3"/>
          <w:sz w:val="22"/>
          <w:szCs w:val="22"/>
        </w:rPr>
        <w:t xml:space="preserve">lobal South are at risk of an environmental genocide. </w:t>
      </w:r>
    </w:p>
    <w:p w:rsidR="00711F84" w:rsidRDefault="00711F84" w:rsidP="00711F84">
      <w:pPr>
        <w:tabs>
          <w:tab w:val="left" w:pos="-720"/>
        </w:tabs>
        <w:suppressAutoHyphens/>
        <w:rPr>
          <w:spacing w:val="-3"/>
          <w:sz w:val="22"/>
          <w:szCs w:val="22"/>
        </w:rPr>
      </w:pPr>
    </w:p>
    <w:p w:rsidR="007C1789" w:rsidRDefault="00711F84" w:rsidP="00711F84">
      <w:r>
        <w:rPr>
          <w:spacing w:val="-3"/>
          <w:sz w:val="22"/>
          <w:szCs w:val="22"/>
        </w:rPr>
        <w:t xml:space="preserve"> I</w:t>
      </w:r>
      <w:r>
        <w:rPr>
          <w:sz w:val="22"/>
          <w:szCs w:val="22"/>
        </w:rPr>
        <w:t>t is time to overcome the division betwee</w:t>
      </w:r>
      <w:r w:rsidR="007904E2">
        <w:rPr>
          <w:sz w:val="22"/>
          <w:szCs w:val="22"/>
        </w:rPr>
        <w:t xml:space="preserve">n Marxists and anarchists. </w:t>
      </w:r>
      <w:r w:rsidR="00CF4A17">
        <w:rPr>
          <w:sz w:val="22"/>
          <w:szCs w:val="22"/>
        </w:rPr>
        <w:t xml:space="preserve">Additionally, </w:t>
      </w:r>
      <w:r w:rsidR="007904E2">
        <w:rPr>
          <w:sz w:val="22"/>
          <w:szCs w:val="22"/>
        </w:rPr>
        <w:t xml:space="preserve">drawing on </w:t>
      </w:r>
      <w:r>
        <w:rPr>
          <w:sz w:val="22"/>
          <w:szCs w:val="22"/>
        </w:rPr>
        <w:t xml:space="preserve">insights </w:t>
      </w:r>
      <w:r w:rsidR="00844325">
        <w:rPr>
          <w:sz w:val="22"/>
          <w:szCs w:val="22"/>
        </w:rPr>
        <w:t>from indigenous</w:t>
      </w:r>
      <w:r>
        <w:rPr>
          <w:sz w:val="22"/>
          <w:szCs w:val="22"/>
        </w:rPr>
        <w:t xml:space="preserve"> centered </w:t>
      </w:r>
      <w:r w:rsidR="00184876">
        <w:rPr>
          <w:sz w:val="22"/>
          <w:szCs w:val="22"/>
        </w:rPr>
        <w:t xml:space="preserve">and </w:t>
      </w:r>
      <w:r w:rsidR="00844325">
        <w:rPr>
          <w:sz w:val="22"/>
          <w:szCs w:val="22"/>
        </w:rPr>
        <w:t>feminist frameworks can</w:t>
      </w:r>
      <w:r>
        <w:rPr>
          <w:sz w:val="22"/>
          <w:szCs w:val="22"/>
        </w:rPr>
        <w:t xml:space="preserve"> </w:t>
      </w:r>
      <w:r w:rsidR="00CF4A17">
        <w:rPr>
          <w:sz w:val="22"/>
          <w:szCs w:val="22"/>
        </w:rPr>
        <w:t>equip us in</w:t>
      </w:r>
      <w:r w:rsidR="007904E2">
        <w:rPr>
          <w:sz w:val="22"/>
          <w:szCs w:val="22"/>
        </w:rPr>
        <w:t xml:space="preserve"> </w:t>
      </w:r>
      <w:r>
        <w:rPr>
          <w:sz w:val="22"/>
          <w:szCs w:val="22"/>
        </w:rPr>
        <w:t>forg</w:t>
      </w:r>
      <w:r w:rsidR="00CF4A17">
        <w:rPr>
          <w:sz w:val="22"/>
          <w:szCs w:val="22"/>
        </w:rPr>
        <w:t>ing</w:t>
      </w:r>
      <w:r>
        <w:rPr>
          <w:sz w:val="22"/>
          <w:szCs w:val="22"/>
        </w:rPr>
        <w:t xml:space="preserve"> richer critiques, strategies and visions of where we want to go.</w:t>
      </w:r>
    </w:p>
    <w:p w:rsidR="00786A46" w:rsidRDefault="00786A46"/>
    <w:p w:rsidR="00667B50" w:rsidRDefault="00667B50" w:rsidP="00667B50">
      <w:pPr>
        <w:tabs>
          <w:tab w:val="left" w:pos="-720"/>
        </w:tabs>
        <w:suppressAutoHyphens/>
        <w:rPr>
          <w:spacing w:val="-3"/>
          <w:sz w:val="22"/>
          <w:szCs w:val="22"/>
        </w:rPr>
      </w:pPr>
      <w:r>
        <w:rPr>
          <w:spacing w:val="-3"/>
          <w:sz w:val="22"/>
          <w:szCs w:val="22"/>
        </w:rPr>
        <w:t xml:space="preserve">In moving towards a participatory society, we need to transform </w:t>
      </w:r>
      <w:r w:rsidR="00CF4A17">
        <w:rPr>
          <w:spacing w:val="-3"/>
          <w:sz w:val="22"/>
          <w:szCs w:val="22"/>
        </w:rPr>
        <w:t xml:space="preserve">institutions </w:t>
      </w:r>
      <w:r w:rsidR="00E75B27">
        <w:rPr>
          <w:spacing w:val="-3"/>
          <w:sz w:val="22"/>
          <w:szCs w:val="22"/>
        </w:rPr>
        <w:t xml:space="preserve">and values and </w:t>
      </w:r>
      <w:r>
        <w:rPr>
          <w:spacing w:val="-3"/>
          <w:sz w:val="22"/>
          <w:szCs w:val="22"/>
        </w:rPr>
        <w:t xml:space="preserve">political consciousness. Moreover although experiments and aspects of participatory socialism can exist within a larger capitalist society, and it is important that we build these institutions, they will be compromised and </w:t>
      </w:r>
      <w:r>
        <w:rPr>
          <w:spacing w:val="-3"/>
          <w:sz w:val="22"/>
          <w:szCs w:val="22"/>
        </w:rPr>
        <w:lastRenderedPageBreak/>
        <w:t xml:space="preserve">limited within </w:t>
      </w:r>
      <w:r w:rsidR="003A0E45">
        <w:rPr>
          <w:spacing w:val="-3"/>
          <w:sz w:val="22"/>
          <w:szCs w:val="22"/>
        </w:rPr>
        <w:t xml:space="preserve">existing society. </w:t>
      </w:r>
      <w:r>
        <w:rPr>
          <w:spacing w:val="-3"/>
          <w:sz w:val="22"/>
          <w:szCs w:val="22"/>
        </w:rPr>
        <w:t xml:space="preserve"> </w:t>
      </w:r>
      <w:r w:rsidR="00577343">
        <w:rPr>
          <w:spacing w:val="-3"/>
          <w:sz w:val="22"/>
          <w:szCs w:val="22"/>
        </w:rPr>
        <w:t>F</w:t>
      </w:r>
      <w:r>
        <w:rPr>
          <w:spacing w:val="-3"/>
          <w:sz w:val="22"/>
          <w:szCs w:val="22"/>
        </w:rPr>
        <w:t xml:space="preserve">irms will have to compete against other firms who may not pay a living wage, who pollute, who do not make worker safety a priority and do not provide adequate child care benefits, or buy goods made with sweatshop labor. People who need goods or services </w:t>
      </w:r>
      <w:r w:rsidR="00262299">
        <w:rPr>
          <w:spacing w:val="-3"/>
          <w:sz w:val="22"/>
          <w:szCs w:val="22"/>
        </w:rPr>
        <w:t>a</w:t>
      </w:r>
      <w:r>
        <w:rPr>
          <w:spacing w:val="-3"/>
          <w:sz w:val="22"/>
          <w:szCs w:val="22"/>
        </w:rPr>
        <w:t xml:space="preserve"> participatory enterprise produces may not be able to afford them and the firm cannot afford to give them away.  </w:t>
      </w:r>
    </w:p>
    <w:p w:rsidR="00667B50" w:rsidRDefault="00667B50" w:rsidP="00667B50">
      <w:pPr>
        <w:tabs>
          <w:tab w:val="left" w:pos="-720"/>
        </w:tabs>
        <w:suppressAutoHyphens/>
        <w:rPr>
          <w:spacing w:val="-3"/>
          <w:sz w:val="22"/>
          <w:szCs w:val="22"/>
        </w:rPr>
      </w:pPr>
    </w:p>
    <w:p w:rsidR="00667B50" w:rsidRPr="006A244B" w:rsidRDefault="00667B50" w:rsidP="00667B50">
      <w:pPr>
        <w:rPr>
          <w:sz w:val="22"/>
          <w:szCs w:val="22"/>
        </w:rPr>
      </w:pPr>
      <w:r w:rsidRPr="00421E0B">
        <w:rPr>
          <w:sz w:val="22"/>
          <w:szCs w:val="22"/>
        </w:rPr>
        <w:t>Planning</w:t>
      </w:r>
      <w:r w:rsidR="00F27C59">
        <w:rPr>
          <w:sz w:val="22"/>
          <w:szCs w:val="22"/>
        </w:rPr>
        <w:t xml:space="preserve"> </w:t>
      </w:r>
      <w:r w:rsidRPr="00421E0B">
        <w:rPr>
          <w:sz w:val="22"/>
          <w:szCs w:val="22"/>
        </w:rPr>
        <w:t xml:space="preserve">is necessary </w:t>
      </w:r>
      <w:r>
        <w:rPr>
          <w:sz w:val="22"/>
          <w:szCs w:val="22"/>
        </w:rPr>
        <w:t xml:space="preserve">for a non-market based society to organize production of the many inputs and outputs, </w:t>
      </w:r>
      <w:r w:rsidR="00F27C59">
        <w:rPr>
          <w:sz w:val="22"/>
          <w:szCs w:val="22"/>
        </w:rPr>
        <w:t xml:space="preserve">for </w:t>
      </w:r>
      <w:r w:rsidR="00BB0C0C">
        <w:rPr>
          <w:sz w:val="22"/>
          <w:szCs w:val="22"/>
        </w:rPr>
        <w:t xml:space="preserve">determining </w:t>
      </w:r>
      <w:r>
        <w:rPr>
          <w:sz w:val="22"/>
          <w:szCs w:val="22"/>
        </w:rPr>
        <w:t xml:space="preserve">what </w:t>
      </w:r>
      <w:r w:rsidR="00BB0C0C">
        <w:rPr>
          <w:sz w:val="22"/>
          <w:szCs w:val="22"/>
        </w:rPr>
        <w:t xml:space="preserve">and how </w:t>
      </w:r>
      <w:r>
        <w:rPr>
          <w:sz w:val="22"/>
          <w:szCs w:val="22"/>
        </w:rPr>
        <w:t xml:space="preserve">goods </w:t>
      </w:r>
      <w:r w:rsidR="00F27C59">
        <w:rPr>
          <w:sz w:val="22"/>
          <w:szCs w:val="22"/>
        </w:rPr>
        <w:t xml:space="preserve">and services </w:t>
      </w:r>
      <w:r w:rsidR="00A47E5A">
        <w:rPr>
          <w:sz w:val="22"/>
          <w:szCs w:val="22"/>
        </w:rPr>
        <w:t>are produced</w:t>
      </w:r>
      <w:r w:rsidR="0038044A">
        <w:rPr>
          <w:sz w:val="22"/>
          <w:szCs w:val="22"/>
        </w:rPr>
        <w:t xml:space="preserve">, </w:t>
      </w:r>
      <w:r w:rsidR="00D45DF5">
        <w:rPr>
          <w:sz w:val="22"/>
          <w:szCs w:val="22"/>
        </w:rPr>
        <w:t xml:space="preserve">and </w:t>
      </w:r>
      <w:r w:rsidR="00F27C59">
        <w:rPr>
          <w:sz w:val="22"/>
          <w:szCs w:val="22"/>
        </w:rPr>
        <w:t xml:space="preserve">for </w:t>
      </w:r>
      <w:r>
        <w:rPr>
          <w:sz w:val="22"/>
          <w:szCs w:val="22"/>
        </w:rPr>
        <w:t>coordination of production and consumption</w:t>
      </w:r>
      <w:r w:rsidR="00A47E5A">
        <w:rPr>
          <w:sz w:val="22"/>
          <w:szCs w:val="22"/>
        </w:rPr>
        <w:t xml:space="preserve">. Decisions </w:t>
      </w:r>
      <w:r w:rsidR="0038044A">
        <w:rPr>
          <w:sz w:val="22"/>
          <w:szCs w:val="22"/>
        </w:rPr>
        <w:t xml:space="preserve">must </w:t>
      </w:r>
      <w:r w:rsidR="00A47E5A">
        <w:rPr>
          <w:sz w:val="22"/>
          <w:szCs w:val="22"/>
        </w:rPr>
        <w:t>be made between present</w:t>
      </w:r>
      <w:r>
        <w:rPr>
          <w:sz w:val="22"/>
          <w:szCs w:val="22"/>
        </w:rPr>
        <w:t xml:space="preserve"> </w:t>
      </w:r>
      <w:r w:rsidR="00A47E5A">
        <w:rPr>
          <w:sz w:val="22"/>
          <w:szCs w:val="22"/>
        </w:rPr>
        <w:t>and future production</w:t>
      </w:r>
      <w:r w:rsidR="00D45DF5">
        <w:rPr>
          <w:sz w:val="22"/>
          <w:szCs w:val="22"/>
        </w:rPr>
        <w:t xml:space="preserve">. </w:t>
      </w:r>
      <w:r>
        <w:rPr>
          <w:sz w:val="22"/>
          <w:szCs w:val="22"/>
        </w:rPr>
        <w:t xml:space="preserve"> In a participatory socialist society, </w:t>
      </w:r>
      <w:r w:rsidRPr="00421E0B">
        <w:rPr>
          <w:sz w:val="22"/>
          <w:szCs w:val="22"/>
        </w:rPr>
        <w:t xml:space="preserve">economic planning </w:t>
      </w:r>
      <w:r w:rsidR="0038044A">
        <w:rPr>
          <w:sz w:val="22"/>
          <w:szCs w:val="22"/>
        </w:rPr>
        <w:t>should be</w:t>
      </w:r>
      <w:r w:rsidRPr="00421E0B">
        <w:rPr>
          <w:sz w:val="22"/>
          <w:szCs w:val="22"/>
        </w:rPr>
        <w:t xml:space="preserve"> democratic and participatory</w:t>
      </w:r>
      <w:r>
        <w:rPr>
          <w:sz w:val="22"/>
          <w:szCs w:val="22"/>
        </w:rPr>
        <w:t xml:space="preserve">. Participatory planning is a feasible and desirable alternative to central planning and to the market and price mechanism. </w:t>
      </w:r>
      <w:r w:rsidRPr="00421E0B">
        <w:rPr>
          <w:sz w:val="22"/>
          <w:szCs w:val="22"/>
        </w:rPr>
        <w:t xml:space="preserve"> </w:t>
      </w:r>
      <w:r>
        <w:rPr>
          <w:sz w:val="22"/>
          <w:szCs w:val="22"/>
        </w:rPr>
        <w:t xml:space="preserve">There is popular </w:t>
      </w:r>
      <w:r w:rsidRPr="006A244B">
        <w:rPr>
          <w:sz w:val="22"/>
          <w:szCs w:val="22"/>
        </w:rPr>
        <w:t>decision</w:t>
      </w:r>
      <w:r>
        <w:rPr>
          <w:sz w:val="22"/>
          <w:szCs w:val="22"/>
        </w:rPr>
        <w:t xml:space="preserve"> </w:t>
      </w:r>
      <w:r w:rsidRPr="006A244B">
        <w:rPr>
          <w:sz w:val="22"/>
          <w:szCs w:val="22"/>
        </w:rPr>
        <w:t xml:space="preserve">making </w:t>
      </w:r>
      <w:r>
        <w:rPr>
          <w:sz w:val="22"/>
          <w:szCs w:val="22"/>
        </w:rPr>
        <w:t xml:space="preserve">with regards to </w:t>
      </w:r>
      <w:r w:rsidRPr="006A244B">
        <w:rPr>
          <w:sz w:val="22"/>
          <w:szCs w:val="22"/>
        </w:rPr>
        <w:t>economic decisions</w:t>
      </w:r>
      <w:r>
        <w:rPr>
          <w:sz w:val="22"/>
          <w:szCs w:val="22"/>
        </w:rPr>
        <w:t>,</w:t>
      </w:r>
      <w:r w:rsidRPr="006A244B">
        <w:rPr>
          <w:sz w:val="22"/>
          <w:szCs w:val="22"/>
        </w:rPr>
        <w:t xml:space="preserve"> </w:t>
      </w:r>
      <w:r>
        <w:rPr>
          <w:sz w:val="22"/>
          <w:szCs w:val="22"/>
        </w:rPr>
        <w:t>and p</w:t>
      </w:r>
      <w:r w:rsidRPr="006A244B">
        <w:rPr>
          <w:sz w:val="22"/>
          <w:szCs w:val="22"/>
        </w:rPr>
        <w:t>ublic</w:t>
      </w:r>
      <w:r>
        <w:rPr>
          <w:sz w:val="22"/>
          <w:szCs w:val="22"/>
        </w:rPr>
        <w:t xml:space="preserve"> o</w:t>
      </w:r>
      <w:r w:rsidRPr="006A244B">
        <w:rPr>
          <w:sz w:val="22"/>
          <w:szCs w:val="22"/>
        </w:rPr>
        <w:t>wnership</w:t>
      </w:r>
      <w:r>
        <w:rPr>
          <w:sz w:val="22"/>
          <w:szCs w:val="22"/>
        </w:rPr>
        <w:t xml:space="preserve"> of the means of production. I use the </w:t>
      </w:r>
      <w:r w:rsidR="00D45DF5">
        <w:rPr>
          <w:sz w:val="22"/>
          <w:szCs w:val="22"/>
        </w:rPr>
        <w:t xml:space="preserve">term </w:t>
      </w:r>
      <w:r>
        <w:rPr>
          <w:sz w:val="22"/>
          <w:szCs w:val="22"/>
        </w:rPr>
        <w:t>socialization or public ownership rather than nationalization</w:t>
      </w:r>
      <w:r w:rsidR="001B6D01">
        <w:rPr>
          <w:sz w:val="22"/>
          <w:szCs w:val="22"/>
        </w:rPr>
        <w:t>. O</w:t>
      </w:r>
      <w:r w:rsidRPr="006A244B">
        <w:rPr>
          <w:sz w:val="22"/>
          <w:szCs w:val="22"/>
        </w:rPr>
        <w:t xml:space="preserve">ne can't </w:t>
      </w:r>
      <w:r>
        <w:rPr>
          <w:sz w:val="22"/>
          <w:szCs w:val="22"/>
        </w:rPr>
        <w:t xml:space="preserve">make money or income or wealth </w:t>
      </w:r>
      <w:r w:rsidRPr="006A244B">
        <w:rPr>
          <w:sz w:val="22"/>
          <w:szCs w:val="22"/>
        </w:rPr>
        <w:t>by owning property. One could own one's ho</w:t>
      </w:r>
      <w:r w:rsidR="00A1314B">
        <w:rPr>
          <w:sz w:val="22"/>
          <w:szCs w:val="22"/>
        </w:rPr>
        <w:t xml:space="preserve">use but not profit from it. </w:t>
      </w:r>
      <w:r>
        <w:rPr>
          <w:sz w:val="22"/>
          <w:szCs w:val="22"/>
        </w:rPr>
        <w:t xml:space="preserve"> One could not </w:t>
      </w:r>
      <w:r w:rsidR="00A1314B">
        <w:rPr>
          <w:sz w:val="22"/>
          <w:szCs w:val="22"/>
        </w:rPr>
        <w:t>make m</w:t>
      </w:r>
      <w:r>
        <w:rPr>
          <w:sz w:val="22"/>
          <w:szCs w:val="22"/>
        </w:rPr>
        <w:t>oney by loaning money. No one will own an enterprise although people who work at a place will manage and run it.</w:t>
      </w:r>
      <w:r w:rsidRPr="006A244B">
        <w:rPr>
          <w:sz w:val="22"/>
          <w:szCs w:val="22"/>
        </w:rPr>
        <w:t xml:space="preserve"> </w:t>
      </w:r>
    </w:p>
    <w:p w:rsidR="00C64324" w:rsidRDefault="00667B50" w:rsidP="00C64324">
      <w:pPr>
        <w:rPr>
          <w:spacing w:val="-3"/>
          <w:sz w:val="22"/>
          <w:szCs w:val="22"/>
        </w:rPr>
      </w:pPr>
      <w:r w:rsidRPr="006A244B">
        <w:rPr>
          <w:sz w:val="22"/>
          <w:szCs w:val="22"/>
        </w:rPr>
        <w:t> </w:t>
      </w:r>
      <w:r>
        <w:rPr>
          <w:sz w:val="22"/>
          <w:szCs w:val="22"/>
        </w:rPr>
        <w:t xml:space="preserve"> </w:t>
      </w:r>
      <w:r w:rsidRPr="006A244B">
        <w:rPr>
          <w:sz w:val="22"/>
          <w:szCs w:val="22"/>
        </w:rPr>
        <w:br/>
      </w:r>
      <w:r>
        <w:rPr>
          <w:spacing w:val="-3"/>
          <w:sz w:val="22"/>
          <w:szCs w:val="22"/>
        </w:rPr>
        <w:t>In a participatory socialist society,</w:t>
      </w:r>
      <w:r w:rsidR="00C64324" w:rsidRPr="00C64324">
        <w:rPr>
          <w:spacing w:val="-3"/>
          <w:sz w:val="22"/>
          <w:szCs w:val="22"/>
        </w:rPr>
        <w:t xml:space="preserve"> </w:t>
      </w:r>
    </w:p>
    <w:p w:rsidR="00C64324" w:rsidRDefault="00C64324" w:rsidP="00C64324">
      <w:pPr>
        <w:rPr>
          <w:spacing w:val="-3"/>
          <w:sz w:val="22"/>
          <w:szCs w:val="22"/>
        </w:rPr>
      </w:pPr>
      <w:r>
        <w:rPr>
          <w:spacing w:val="-3"/>
          <w:sz w:val="22"/>
          <w:szCs w:val="22"/>
        </w:rPr>
        <w:t xml:space="preserve">  1) Production will be organized to meet needs </w:t>
      </w:r>
      <w:r w:rsidR="00FE6499">
        <w:rPr>
          <w:spacing w:val="-3"/>
          <w:sz w:val="22"/>
          <w:szCs w:val="22"/>
        </w:rPr>
        <w:t xml:space="preserve">rather than </w:t>
      </w:r>
      <w:r>
        <w:rPr>
          <w:spacing w:val="-3"/>
          <w:sz w:val="22"/>
          <w:szCs w:val="22"/>
        </w:rPr>
        <w:t>for profit. Moreover, the basic needs for all members of that society will be prioritized and guaranteed for quality health care, housing, day care, education, food, clothing, clean water, transportation, etc.  As a strategy, we should organize for the decommodification of these goods and services—for free public transportation, free education, access to water as a basic human right. This is a start towards building the new society in the bosom of the old.  By decommodification, I mean that prices are not determined by supply and demand</w:t>
      </w:r>
      <w:r w:rsidR="005D7B4C">
        <w:rPr>
          <w:spacing w:val="-3"/>
          <w:sz w:val="22"/>
          <w:szCs w:val="22"/>
        </w:rPr>
        <w:t>,</w:t>
      </w:r>
      <w:r>
        <w:rPr>
          <w:spacing w:val="-3"/>
          <w:sz w:val="22"/>
          <w:szCs w:val="22"/>
        </w:rPr>
        <w:t xml:space="preserve"> and goods and services are distributed to those who need them. </w:t>
      </w:r>
    </w:p>
    <w:p w:rsidR="00C64324" w:rsidRDefault="00C64324" w:rsidP="00C64324">
      <w:pPr>
        <w:rPr>
          <w:spacing w:val="-3"/>
          <w:sz w:val="22"/>
          <w:szCs w:val="22"/>
        </w:rPr>
      </w:pPr>
      <w:r>
        <w:rPr>
          <w:spacing w:val="-3"/>
          <w:sz w:val="22"/>
          <w:szCs w:val="22"/>
        </w:rPr>
        <w:t xml:space="preserve">   2) Social and public consumption are prioritized over private consumption. For example, there will be an emphasis on public transportation rather than private cars for each individual. Community cars could be available for use by community members for an excursion. </w:t>
      </w:r>
    </w:p>
    <w:p w:rsidR="00C64324" w:rsidRDefault="00C64324" w:rsidP="008F5153">
      <w:pPr>
        <w:tabs>
          <w:tab w:val="left" w:pos="-720"/>
        </w:tabs>
        <w:suppressAutoHyphens/>
        <w:rPr>
          <w:spacing w:val="-3"/>
          <w:sz w:val="22"/>
          <w:szCs w:val="22"/>
        </w:rPr>
      </w:pPr>
      <w:r>
        <w:rPr>
          <w:spacing w:val="-3"/>
          <w:sz w:val="22"/>
          <w:szCs w:val="22"/>
        </w:rPr>
        <w:t xml:space="preserve">   3).</w:t>
      </w:r>
      <w:r w:rsidR="00D45DF5">
        <w:rPr>
          <w:spacing w:val="-3"/>
          <w:sz w:val="22"/>
          <w:szCs w:val="22"/>
        </w:rPr>
        <w:t xml:space="preserve"> Hierarchy will </w:t>
      </w:r>
      <w:r w:rsidR="008F5153">
        <w:rPr>
          <w:spacing w:val="-3"/>
          <w:sz w:val="22"/>
          <w:szCs w:val="22"/>
        </w:rPr>
        <w:t>be minimized</w:t>
      </w:r>
      <w:r>
        <w:rPr>
          <w:spacing w:val="-3"/>
          <w:sz w:val="22"/>
          <w:szCs w:val="22"/>
        </w:rPr>
        <w:t xml:space="preserve">. There will not be one class of managers and another of people managed although there may be managers for a specific task. Self-management will be emphasized. </w:t>
      </w:r>
      <w:r w:rsidR="008F5153">
        <w:rPr>
          <w:spacing w:val="-3"/>
          <w:sz w:val="22"/>
          <w:szCs w:val="22"/>
        </w:rPr>
        <w:t xml:space="preserve">Worker councils will organize production and put forward their needs for inputs and proposed production plans. </w:t>
      </w:r>
      <w:r w:rsidR="008F5153" w:rsidRPr="008F5153">
        <w:rPr>
          <w:spacing w:val="-3"/>
          <w:sz w:val="22"/>
          <w:szCs w:val="22"/>
        </w:rPr>
        <w:t xml:space="preserve"> </w:t>
      </w:r>
      <w:r w:rsidR="008F5153">
        <w:rPr>
          <w:spacing w:val="-3"/>
          <w:sz w:val="22"/>
          <w:szCs w:val="22"/>
        </w:rPr>
        <w:t xml:space="preserve">Consumer councils will add together the consumer demands of the members of their community. </w:t>
      </w:r>
      <w:r w:rsidR="00D45DF5">
        <w:rPr>
          <w:spacing w:val="-3"/>
          <w:sz w:val="22"/>
          <w:szCs w:val="22"/>
        </w:rPr>
        <w:t>T</w:t>
      </w:r>
      <w:r w:rsidR="00FE6499">
        <w:rPr>
          <w:spacing w:val="-3"/>
          <w:sz w:val="22"/>
          <w:szCs w:val="22"/>
        </w:rPr>
        <w:t xml:space="preserve">here </w:t>
      </w:r>
      <w:r>
        <w:rPr>
          <w:spacing w:val="-3"/>
          <w:sz w:val="22"/>
          <w:szCs w:val="22"/>
        </w:rPr>
        <w:t xml:space="preserve">will be balanced job complexes, </w:t>
      </w:r>
      <w:r w:rsidR="00FE6499">
        <w:rPr>
          <w:spacing w:val="-3"/>
          <w:sz w:val="22"/>
          <w:szCs w:val="22"/>
        </w:rPr>
        <w:t xml:space="preserve">meaning </w:t>
      </w:r>
      <w:r>
        <w:rPr>
          <w:spacing w:val="-3"/>
          <w:sz w:val="22"/>
          <w:szCs w:val="22"/>
        </w:rPr>
        <w:t xml:space="preserve">workers will do a combination of jobs and tasks so that empowerment, responsibility, rote work, conceptual work, safety, desirability is similar for each person. This does not mean that people do identical tasks but rather there is not one group who does all the conceptual work and another group who does the same </w:t>
      </w:r>
      <w:r w:rsidR="006C67B5">
        <w:rPr>
          <w:spacing w:val="-3"/>
          <w:sz w:val="22"/>
          <w:szCs w:val="22"/>
        </w:rPr>
        <w:t>task</w:t>
      </w:r>
      <w:r>
        <w:rPr>
          <w:spacing w:val="-3"/>
          <w:sz w:val="22"/>
          <w:szCs w:val="22"/>
        </w:rPr>
        <w:t xml:space="preserve"> hour after hour.</w:t>
      </w:r>
    </w:p>
    <w:p w:rsidR="00C64324" w:rsidRDefault="00C64324" w:rsidP="00C64324">
      <w:pPr>
        <w:rPr>
          <w:spacing w:val="-3"/>
          <w:sz w:val="22"/>
          <w:szCs w:val="22"/>
        </w:rPr>
      </w:pPr>
      <w:r>
        <w:rPr>
          <w:spacing w:val="-3"/>
          <w:sz w:val="22"/>
          <w:szCs w:val="22"/>
        </w:rPr>
        <w:t xml:space="preserve">   4) Technology will be designed so that rote, repetitive labor such as the assembly line is reduced to an absolute minimum. In production, human beings are created not just workers and rote work does not develop human beings to their fullest even if they receive the same income as everyone else.  </w:t>
      </w:r>
    </w:p>
    <w:p w:rsidR="00C64324" w:rsidRDefault="00C64324" w:rsidP="00C64324">
      <w:pPr>
        <w:rPr>
          <w:spacing w:val="-3"/>
          <w:sz w:val="22"/>
          <w:szCs w:val="22"/>
        </w:rPr>
      </w:pPr>
      <w:r>
        <w:rPr>
          <w:spacing w:val="-3"/>
          <w:sz w:val="22"/>
          <w:szCs w:val="22"/>
        </w:rPr>
        <w:t xml:space="preserve">     5)    Reduce</w:t>
      </w:r>
      <w:r w:rsidR="003851F8">
        <w:rPr>
          <w:spacing w:val="-3"/>
          <w:sz w:val="22"/>
          <w:szCs w:val="22"/>
        </w:rPr>
        <w:t>d</w:t>
      </w:r>
      <w:r>
        <w:rPr>
          <w:spacing w:val="-3"/>
          <w:sz w:val="22"/>
          <w:szCs w:val="22"/>
        </w:rPr>
        <w:t xml:space="preserve"> work week and full employment for all</w:t>
      </w:r>
      <w:r w:rsidR="00095BB2">
        <w:rPr>
          <w:spacing w:val="-3"/>
          <w:sz w:val="22"/>
          <w:szCs w:val="22"/>
        </w:rPr>
        <w:t>!</w:t>
      </w:r>
      <w:r>
        <w:rPr>
          <w:spacing w:val="-3"/>
          <w:sz w:val="22"/>
          <w:szCs w:val="22"/>
        </w:rPr>
        <w:t xml:space="preserve"> There will be a societal decision on the average work week. Everyone who can</w:t>
      </w:r>
      <w:r w:rsidR="003851F8">
        <w:rPr>
          <w:spacing w:val="-3"/>
          <w:sz w:val="22"/>
          <w:szCs w:val="22"/>
        </w:rPr>
        <w:t xml:space="preserve"> and </w:t>
      </w:r>
      <w:r>
        <w:rPr>
          <w:spacing w:val="-3"/>
          <w:sz w:val="22"/>
          <w:szCs w:val="22"/>
        </w:rPr>
        <w:t>will be expected to work</w:t>
      </w:r>
      <w:r w:rsidR="003851F8">
        <w:rPr>
          <w:spacing w:val="-3"/>
          <w:sz w:val="22"/>
          <w:szCs w:val="22"/>
        </w:rPr>
        <w:t xml:space="preserve"> and</w:t>
      </w:r>
      <w:r>
        <w:rPr>
          <w:spacing w:val="-3"/>
          <w:sz w:val="22"/>
          <w:szCs w:val="22"/>
        </w:rPr>
        <w:t xml:space="preserve"> be employed. This will include young and old with an adjustment downwards of their expected work week. Without all of the unproductive labor—supervisory, guard, advertising and marketing, military, in  banking and finance—and without planned obsolescence, with everyone working, the work week for the United States or </w:t>
      </w:r>
      <w:r w:rsidR="00184876">
        <w:rPr>
          <w:spacing w:val="-3"/>
          <w:sz w:val="22"/>
          <w:szCs w:val="22"/>
        </w:rPr>
        <w:t xml:space="preserve">South Korea </w:t>
      </w:r>
      <w:r>
        <w:rPr>
          <w:spacing w:val="-3"/>
          <w:sz w:val="22"/>
          <w:szCs w:val="22"/>
        </w:rPr>
        <w:t xml:space="preserve">could  be cut in half or maybe  by 2/3. </w:t>
      </w:r>
    </w:p>
    <w:p w:rsidR="00FF0B11" w:rsidRDefault="00C64324" w:rsidP="00FF0B11">
      <w:pPr>
        <w:rPr>
          <w:spacing w:val="-3"/>
          <w:sz w:val="22"/>
          <w:szCs w:val="22"/>
        </w:rPr>
      </w:pPr>
      <w:r>
        <w:rPr>
          <w:spacing w:val="-3"/>
          <w:sz w:val="22"/>
          <w:szCs w:val="22"/>
        </w:rPr>
        <w:t xml:space="preserve">      6. Ending sexual and racial (ethnic) division of labor in the household and the workplace. </w:t>
      </w:r>
      <w:r w:rsidR="00FF0B11">
        <w:rPr>
          <w:spacing w:val="-3"/>
          <w:sz w:val="22"/>
          <w:szCs w:val="22"/>
        </w:rPr>
        <w:t xml:space="preserve">Household work will be shared and reduced. </w:t>
      </w:r>
      <w:r w:rsidR="005D7B4C">
        <w:rPr>
          <w:spacing w:val="-3"/>
          <w:sz w:val="22"/>
          <w:szCs w:val="22"/>
        </w:rPr>
        <w:t xml:space="preserve">There will be an emphasis on caring labor, meaning work caring for other people.  </w:t>
      </w:r>
    </w:p>
    <w:p w:rsidR="00C64324" w:rsidRDefault="00C64324" w:rsidP="00C64324">
      <w:pPr>
        <w:tabs>
          <w:tab w:val="left" w:pos="-720"/>
        </w:tabs>
        <w:suppressAutoHyphens/>
        <w:rPr>
          <w:spacing w:val="-3"/>
          <w:sz w:val="22"/>
          <w:szCs w:val="22"/>
        </w:rPr>
      </w:pPr>
      <w:r>
        <w:rPr>
          <w:spacing w:val="-3"/>
          <w:sz w:val="22"/>
          <w:szCs w:val="22"/>
        </w:rPr>
        <w:t xml:space="preserve">      7. Equality (equity), nationally and globally. Trade and international relations will be organized to promote equality of income and wealth between societies. Most of the benefits of international trade will go to poorer countries. There should be respect and cooperation between </w:t>
      </w:r>
      <w:proofErr w:type="gramStart"/>
      <w:r>
        <w:rPr>
          <w:spacing w:val="-3"/>
          <w:sz w:val="22"/>
          <w:szCs w:val="22"/>
        </w:rPr>
        <w:t>nations</w:t>
      </w:r>
      <w:r w:rsidR="003851F8">
        <w:rPr>
          <w:spacing w:val="-3"/>
          <w:sz w:val="22"/>
          <w:szCs w:val="22"/>
        </w:rPr>
        <w:t xml:space="preserve"> </w:t>
      </w:r>
      <w:r>
        <w:rPr>
          <w:spacing w:val="-3"/>
          <w:sz w:val="22"/>
          <w:szCs w:val="22"/>
        </w:rPr>
        <w:t xml:space="preserve"> and</w:t>
      </w:r>
      <w:proofErr w:type="gramEnd"/>
      <w:r>
        <w:rPr>
          <w:spacing w:val="-3"/>
          <w:sz w:val="22"/>
          <w:szCs w:val="22"/>
        </w:rPr>
        <w:t xml:space="preserve"> the sharing of technology and information. </w:t>
      </w:r>
      <w:r w:rsidR="003851F8">
        <w:rPr>
          <w:spacing w:val="-3"/>
          <w:sz w:val="22"/>
          <w:szCs w:val="22"/>
        </w:rPr>
        <w:t>There will be open borders.</w:t>
      </w:r>
      <w:r>
        <w:rPr>
          <w:spacing w:val="-3"/>
          <w:sz w:val="22"/>
          <w:szCs w:val="22"/>
        </w:rPr>
        <w:t xml:space="preserve"> </w:t>
      </w:r>
    </w:p>
    <w:p w:rsidR="003851F8" w:rsidRDefault="00C64324" w:rsidP="00C64324">
      <w:pPr>
        <w:tabs>
          <w:tab w:val="left" w:pos="-720"/>
        </w:tabs>
        <w:suppressAutoHyphens/>
        <w:rPr>
          <w:spacing w:val="-3"/>
          <w:sz w:val="22"/>
          <w:szCs w:val="22"/>
        </w:rPr>
      </w:pPr>
      <w:r>
        <w:rPr>
          <w:spacing w:val="-3"/>
          <w:sz w:val="22"/>
          <w:szCs w:val="22"/>
        </w:rPr>
        <w:lastRenderedPageBreak/>
        <w:t xml:space="preserve">     8. </w:t>
      </w:r>
      <w:r w:rsidR="00A61012">
        <w:rPr>
          <w:spacing w:val="-3"/>
          <w:sz w:val="22"/>
          <w:szCs w:val="22"/>
        </w:rPr>
        <w:t xml:space="preserve"> Participatory planning—</w:t>
      </w:r>
      <w:proofErr w:type="gramStart"/>
      <w:r w:rsidR="00A61012">
        <w:rPr>
          <w:spacing w:val="-3"/>
          <w:sz w:val="22"/>
          <w:szCs w:val="22"/>
        </w:rPr>
        <w:t>These</w:t>
      </w:r>
      <w:proofErr w:type="gramEnd"/>
      <w:r w:rsidR="00A61012">
        <w:rPr>
          <w:spacing w:val="-3"/>
          <w:sz w:val="22"/>
          <w:szCs w:val="22"/>
        </w:rPr>
        <w:t xml:space="preserve"> values will be incorporated into a participatory planning process that will match production and consumption</w:t>
      </w:r>
      <w:r w:rsidR="005F258C">
        <w:rPr>
          <w:spacing w:val="-3"/>
          <w:sz w:val="22"/>
          <w:szCs w:val="22"/>
        </w:rPr>
        <w:t xml:space="preserve"> of goods and services.  </w:t>
      </w:r>
      <w:r w:rsidR="00A61012">
        <w:rPr>
          <w:spacing w:val="-3"/>
          <w:sz w:val="22"/>
          <w:szCs w:val="22"/>
        </w:rPr>
        <w:t xml:space="preserve"> </w:t>
      </w:r>
    </w:p>
    <w:p w:rsidR="00C64324" w:rsidRDefault="00C64324" w:rsidP="00C64324">
      <w:pPr>
        <w:tabs>
          <w:tab w:val="left" w:pos="-720"/>
        </w:tabs>
        <w:suppressAutoHyphens/>
        <w:rPr>
          <w:spacing w:val="-3"/>
          <w:sz w:val="22"/>
          <w:szCs w:val="22"/>
        </w:rPr>
      </w:pPr>
      <w:r>
        <w:rPr>
          <w:spacing w:val="-3"/>
          <w:sz w:val="22"/>
          <w:szCs w:val="22"/>
        </w:rPr>
        <w:t xml:space="preserve">      9. Direct democracy—the emphasis will be on participatory and direct rather than representative democracy.  </w:t>
      </w:r>
    </w:p>
    <w:p w:rsidR="00C64324" w:rsidRDefault="00C64324" w:rsidP="00C64324">
      <w:pPr>
        <w:tabs>
          <w:tab w:val="left" w:pos="-720"/>
        </w:tabs>
        <w:suppressAutoHyphens/>
        <w:outlineLvl w:val="0"/>
        <w:rPr>
          <w:spacing w:val="-3"/>
          <w:sz w:val="22"/>
          <w:szCs w:val="22"/>
        </w:rPr>
      </w:pPr>
      <w:r>
        <w:rPr>
          <w:spacing w:val="-3"/>
          <w:sz w:val="22"/>
          <w:szCs w:val="22"/>
        </w:rPr>
        <w:t xml:space="preserve">    10. All social costs are considered in production and consumption decisions. </w:t>
      </w:r>
    </w:p>
    <w:p w:rsidR="00E054B7" w:rsidRDefault="00E054B7" w:rsidP="00C64324">
      <w:pPr>
        <w:tabs>
          <w:tab w:val="left" w:pos="-720"/>
        </w:tabs>
        <w:suppressAutoHyphens/>
        <w:rPr>
          <w:spacing w:val="-3"/>
          <w:sz w:val="22"/>
          <w:szCs w:val="22"/>
        </w:rPr>
      </w:pPr>
    </w:p>
    <w:p w:rsidR="00C64324" w:rsidRDefault="00E054B7" w:rsidP="00C64324">
      <w:pPr>
        <w:tabs>
          <w:tab w:val="left" w:pos="-720"/>
        </w:tabs>
        <w:suppressAutoHyphens/>
        <w:rPr>
          <w:spacing w:val="-3"/>
          <w:sz w:val="22"/>
          <w:szCs w:val="22"/>
        </w:rPr>
      </w:pPr>
      <w:r>
        <w:rPr>
          <w:spacing w:val="-3"/>
          <w:sz w:val="22"/>
          <w:szCs w:val="22"/>
        </w:rPr>
        <w:t xml:space="preserve">Socialism is </w:t>
      </w:r>
      <w:r w:rsidRPr="006E25DD">
        <w:rPr>
          <w:b/>
          <w:bCs/>
          <w:spacing w:val="-3"/>
          <w:sz w:val="22"/>
          <w:szCs w:val="22"/>
        </w:rPr>
        <w:t>necessary</w:t>
      </w:r>
      <w:r>
        <w:rPr>
          <w:spacing w:val="-3"/>
          <w:sz w:val="22"/>
          <w:szCs w:val="22"/>
        </w:rPr>
        <w:t xml:space="preserve"> but not </w:t>
      </w:r>
      <w:r w:rsidRPr="006E25DD">
        <w:rPr>
          <w:b/>
          <w:bCs/>
          <w:spacing w:val="-3"/>
          <w:sz w:val="22"/>
          <w:szCs w:val="22"/>
        </w:rPr>
        <w:t>sufficient</w:t>
      </w:r>
      <w:r>
        <w:rPr>
          <w:spacing w:val="-3"/>
          <w:sz w:val="22"/>
          <w:szCs w:val="22"/>
        </w:rPr>
        <w:t xml:space="preserve"> to end racism and patriarchy. There will be a need for caucuses in the workplace and community and at all levels of society to further racial and gender equality. The aim is n</w:t>
      </w:r>
      <w:r>
        <w:rPr>
          <w:spacing w:val="-3"/>
        </w:rPr>
        <w:t>ot homogeneity and assimilation but diversity and equality with respect for cultural autonomy</w:t>
      </w:r>
    </w:p>
    <w:p w:rsidR="00E054B7" w:rsidRDefault="00E054B7" w:rsidP="00C64324">
      <w:pPr>
        <w:tabs>
          <w:tab w:val="left" w:pos="-720"/>
        </w:tabs>
        <w:suppressAutoHyphens/>
        <w:rPr>
          <w:spacing w:val="-3"/>
          <w:sz w:val="22"/>
          <w:szCs w:val="22"/>
        </w:rPr>
      </w:pPr>
    </w:p>
    <w:p w:rsidR="00C64324" w:rsidRDefault="009C2C65" w:rsidP="00C64324">
      <w:pPr>
        <w:tabs>
          <w:tab w:val="left" w:pos="-720"/>
        </w:tabs>
        <w:suppressAutoHyphens/>
        <w:rPr>
          <w:spacing w:val="-3"/>
          <w:sz w:val="22"/>
          <w:szCs w:val="22"/>
        </w:rPr>
      </w:pPr>
      <w:r>
        <w:rPr>
          <w:spacing w:val="-3"/>
          <w:sz w:val="22"/>
          <w:szCs w:val="22"/>
        </w:rPr>
        <w:t xml:space="preserve">These </w:t>
      </w:r>
      <w:r w:rsidR="00C22833">
        <w:rPr>
          <w:spacing w:val="-3"/>
          <w:sz w:val="22"/>
          <w:szCs w:val="22"/>
        </w:rPr>
        <w:t>are guidelines</w:t>
      </w:r>
      <w:r w:rsidR="00C64324">
        <w:rPr>
          <w:spacing w:val="-3"/>
          <w:sz w:val="22"/>
          <w:szCs w:val="22"/>
        </w:rPr>
        <w:t xml:space="preserve"> for a participatory socialist society </w:t>
      </w:r>
      <w:r w:rsidR="00095BB2">
        <w:rPr>
          <w:spacing w:val="-3"/>
          <w:sz w:val="22"/>
          <w:szCs w:val="22"/>
        </w:rPr>
        <w:t xml:space="preserve">and </w:t>
      </w:r>
      <w:r w:rsidR="004B3F91">
        <w:rPr>
          <w:spacing w:val="-3"/>
          <w:sz w:val="22"/>
          <w:szCs w:val="22"/>
        </w:rPr>
        <w:t>should be</w:t>
      </w:r>
      <w:r w:rsidR="00C64324">
        <w:rPr>
          <w:spacing w:val="-3"/>
          <w:sz w:val="22"/>
          <w:szCs w:val="22"/>
        </w:rPr>
        <w:t xml:space="preserve"> incorporated into and advocated for in our current </w:t>
      </w:r>
      <w:r w:rsidR="004B3F91">
        <w:rPr>
          <w:spacing w:val="-3"/>
          <w:sz w:val="22"/>
          <w:szCs w:val="22"/>
        </w:rPr>
        <w:t xml:space="preserve">social </w:t>
      </w:r>
      <w:r w:rsidR="00C64324">
        <w:rPr>
          <w:spacing w:val="-3"/>
          <w:sz w:val="22"/>
          <w:szCs w:val="22"/>
        </w:rPr>
        <w:t>movements and organizations</w:t>
      </w:r>
      <w:r w:rsidR="00C22833">
        <w:rPr>
          <w:spacing w:val="-3"/>
          <w:sz w:val="22"/>
          <w:szCs w:val="22"/>
        </w:rPr>
        <w:t>.</w:t>
      </w:r>
      <w:r w:rsidR="00C64324">
        <w:rPr>
          <w:spacing w:val="-3"/>
          <w:sz w:val="22"/>
          <w:szCs w:val="22"/>
        </w:rPr>
        <w:t xml:space="preserve">  We </w:t>
      </w:r>
      <w:r>
        <w:rPr>
          <w:spacing w:val="-3"/>
          <w:sz w:val="22"/>
          <w:szCs w:val="22"/>
        </w:rPr>
        <w:t>need partial</w:t>
      </w:r>
      <w:r w:rsidR="00C64324">
        <w:rPr>
          <w:spacing w:val="-3"/>
          <w:sz w:val="22"/>
          <w:szCs w:val="22"/>
        </w:rPr>
        <w:t xml:space="preserve"> victories and concrete examples such as the Zapatistas in Chiapas</w:t>
      </w:r>
      <w:r>
        <w:rPr>
          <w:spacing w:val="-3"/>
          <w:sz w:val="22"/>
          <w:szCs w:val="22"/>
        </w:rPr>
        <w:t xml:space="preserve">, the 1980 Gwangju uprising, </w:t>
      </w:r>
      <w:r w:rsidR="001E6728">
        <w:rPr>
          <w:spacing w:val="-3"/>
          <w:sz w:val="22"/>
          <w:szCs w:val="22"/>
        </w:rPr>
        <w:t>and the</w:t>
      </w:r>
      <w:r w:rsidR="00C64324">
        <w:rPr>
          <w:spacing w:val="-3"/>
          <w:sz w:val="22"/>
          <w:szCs w:val="22"/>
        </w:rPr>
        <w:t xml:space="preserve"> recuperated factories in Argentina</w:t>
      </w:r>
      <w:r w:rsidR="00E054B7">
        <w:rPr>
          <w:spacing w:val="-3"/>
          <w:sz w:val="22"/>
          <w:szCs w:val="22"/>
        </w:rPr>
        <w:t>.</w:t>
      </w:r>
      <w:r w:rsidR="00C64324">
        <w:rPr>
          <w:spacing w:val="-3"/>
          <w:sz w:val="22"/>
          <w:szCs w:val="22"/>
        </w:rPr>
        <w:t xml:space="preserve">  We are transformed as we transform the world. Revolution is a process that does not end. It is also a rupture with the existing structure.  There is a need for revolutionary change, qualitative change to make this vision a </w:t>
      </w:r>
      <w:r w:rsidR="004B3F91">
        <w:rPr>
          <w:spacing w:val="-3"/>
          <w:sz w:val="22"/>
          <w:szCs w:val="22"/>
        </w:rPr>
        <w:t>reality</w:t>
      </w:r>
      <w:r w:rsidR="00C64324">
        <w:rPr>
          <w:spacing w:val="-3"/>
          <w:sz w:val="22"/>
          <w:szCs w:val="22"/>
        </w:rPr>
        <w:t xml:space="preserve">. As long as we </w:t>
      </w:r>
      <w:r w:rsidR="001E6728">
        <w:rPr>
          <w:spacing w:val="-3"/>
          <w:sz w:val="22"/>
          <w:szCs w:val="22"/>
        </w:rPr>
        <w:t xml:space="preserve">live in </w:t>
      </w:r>
      <w:r w:rsidR="00C64324">
        <w:rPr>
          <w:spacing w:val="-3"/>
          <w:sz w:val="22"/>
          <w:szCs w:val="22"/>
        </w:rPr>
        <w:t>a capitalist soc</w:t>
      </w:r>
      <w:r w:rsidR="006E0149">
        <w:rPr>
          <w:spacing w:val="-3"/>
          <w:sz w:val="22"/>
          <w:szCs w:val="22"/>
        </w:rPr>
        <w:t>iety, it will strongly diminish</w:t>
      </w:r>
      <w:r w:rsidR="00C64324">
        <w:rPr>
          <w:spacing w:val="-3"/>
          <w:sz w:val="22"/>
          <w:szCs w:val="22"/>
        </w:rPr>
        <w:t xml:space="preserve"> all aspects of life. However, overthrowing an oppressive system, </w:t>
      </w:r>
      <w:r w:rsidR="001E6728">
        <w:rPr>
          <w:spacing w:val="-3"/>
          <w:sz w:val="22"/>
          <w:szCs w:val="22"/>
        </w:rPr>
        <w:t xml:space="preserve">and </w:t>
      </w:r>
      <w:r w:rsidR="00C64324">
        <w:rPr>
          <w:spacing w:val="-3"/>
          <w:sz w:val="22"/>
          <w:szCs w:val="22"/>
        </w:rPr>
        <w:t xml:space="preserve">taking power is only one aspect of creating a new society. We need to </w:t>
      </w:r>
      <w:r w:rsidR="00FD2C0F">
        <w:rPr>
          <w:spacing w:val="-3"/>
          <w:sz w:val="22"/>
          <w:szCs w:val="22"/>
        </w:rPr>
        <w:t>build new</w:t>
      </w:r>
      <w:r w:rsidR="00C64324">
        <w:rPr>
          <w:spacing w:val="-3"/>
          <w:sz w:val="22"/>
          <w:szCs w:val="22"/>
        </w:rPr>
        <w:t xml:space="preserve"> social relations and institutions inside the old society, and then continue to transform ourselves and our society after capitalism is no longer the </w:t>
      </w:r>
      <w:r w:rsidR="006A4EE8">
        <w:rPr>
          <w:spacing w:val="-3"/>
          <w:sz w:val="22"/>
          <w:szCs w:val="22"/>
        </w:rPr>
        <w:t>dominant system</w:t>
      </w:r>
      <w:r w:rsidR="00C64324">
        <w:rPr>
          <w:spacing w:val="-3"/>
          <w:sz w:val="22"/>
          <w:szCs w:val="22"/>
        </w:rPr>
        <w:t xml:space="preserve">. </w:t>
      </w:r>
    </w:p>
    <w:p w:rsidR="00C64324" w:rsidRDefault="00C64324" w:rsidP="00C64324">
      <w:pPr>
        <w:tabs>
          <w:tab w:val="left" w:pos="-720"/>
        </w:tabs>
        <w:suppressAutoHyphens/>
        <w:rPr>
          <w:spacing w:val="-3"/>
          <w:sz w:val="22"/>
          <w:szCs w:val="22"/>
        </w:rPr>
      </w:pPr>
    </w:p>
    <w:p w:rsidR="00DC0D90" w:rsidRDefault="00DC0D90" w:rsidP="00DC0D90">
      <w:pPr>
        <w:tabs>
          <w:tab w:val="left" w:pos="-720"/>
        </w:tabs>
        <w:suppressAutoHyphens/>
        <w:rPr>
          <w:spacing w:val="-3"/>
          <w:sz w:val="22"/>
          <w:szCs w:val="22"/>
        </w:rPr>
      </w:pPr>
      <w:r>
        <w:rPr>
          <w:spacing w:val="-3"/>
          <w:sz w:val="22"/>
          <w:szCs w:val="22"/>
        </w:rPr>
        <w:t>People are resisting and creating alternatives in Venezuela, in Latin America, in South Korea, Greece and where I live in Olympia, Washington</w:t>
      </w:r>
      <w:r w:rsidR="007B73FB">
        <w:rPr>
          <w:spacing w:val="-3"/>
          <w:sz w:val="22"/>
          <w:szCs w:val="22"/>
        </w:rPr>
        <w:t xml:space="preserve"> S</w:t>
      </w:r>
      <w:r w:rsidR="008F3EE1">
        <w:rPr>
          <w:spacing w:val="-3"/>
          <w:sz w:val="22"/>
          <w:szCs w:val="22"/>
        </w:rPr>
        <w:t>tate</w:t>
      </w:r>
      <w:r>
        <w:rPr>
          <w:spacing w:val="-3"/>
          <w:sz w:val="22"/>
          <w:szCs w:val="22"/>
        </w:rPr>
        <w:t xml:space="preserve">. Let us deepen and broaden and </w:t>
      </w:r>
      <w:r w:rsidR="003A579A">
        <w:rPr>
          <w:spacing w:val="-3"/>
          <w:sz w:val="22"/>
          <w:szCs w:val="22"/>
        </w:rPr>
        <w:t>connect our struggles. Another w</w:t>
      </w:r>
      <w:r>
        <w:rPr>
          <w:spacing w:val="-3"/>
          <w:sz w:val="22"/>
          <w:szCs w:val="22"/>
        </w:rPr>
        <w:t xml:space="preserve">orld is </w:t>
      </w:r>
      <w:r w:rsidR="00E6512F">
        <w:rPr>
          <w:spacing w:val="-3"/>
          <w:sz w:val="22"/>
          <w:szCs w:val="22"/>
        </w:rPr>
        <w:t>p</w:t>
      </w:r>
      <w:r>
        <w:rPr>
          <w:spacing w:val="-3"/>
          <w:sz w:val="22"/>
          <w:szCs w:val="22"/>
        </w:rPr>
        <w:t xml:space="preserve">ossible and </w:t>
      </w:r>
      <w:r w:rsidR="00E6512F">
        <w:rPr>
          <w:spacing w:val="-3"/>
          <w:sz w:val="22"/>
          <w:szCs w:val="22"/>
        </w:rPr>
        <w:t>n</w:t>
      </w:r>
      <w:r>
        <w:rPr>
          <w:spacing w:val="-3"/>
          <w:sz w:val="22"/>
          <w:szCs w:val="22"/>
        </w:rPr>
        <w:t>ecessary</w:t>
      </w:r>
      <w:r w:rsidR="00E7576E">
        <w:rPr>
          <w:spacing w:val="-3"/>
          <w:sz w:val="22"/>
          <w:szCs w:val="22"/>
        </w:rPr>
        <w:t>!</w:t>
      </w:r>
      <w:r>
        <w:rPr>
          <w:spacing w:val="-3"/>
          <w:sz w:val="22"/>
          <w:szCs w:val="22"/>
        </w:rPr>
        <w:t xml:space="preserve"> Thank You! </w:t>
      </w:r>
    </w:p>
    <w:p w:rsidR="00993EE6" w:rsidRDefault="00DC0D90" w:rsidP="00152EFC">
      <w:pPr>
        <w:tabs>
          <w:tab w:val="left" w:pos="-720"/>
        </w:tabs>
        <w:suppressAutoHyphens/>
      </w:pPr>
      <w:r>
        <w:rPr>
          <w:spacing w:val="-3"/>
          <w:sz w:val="22"/>
          <w:szCs w:val="22"/>
        </w:rPr>
        <w:t xml:space="preserve">     </w:t>
      </w:r>
    </w:p>
    <w:sectPr w:rsidR="00993EE6" w:rsidSect="00584CC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C1E" w:rsidRDefault="008F4C1E" w:rsidP="00CF4406">
      <w:r>
        <w:separator/>
      </w:r>
    </w:p>
  </w:endnote>
  <w:endnote w:type="continuationSeparator" w:id="0">
    <w:p w:rsidR="008F4C1E" w:rsidRDefault="008F4C1E" w:rsidP="00CF4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C1E" w:rsidRDefault="008F4C1E" w:rsidP="00CF4406">
      <w:r>
        <w:separator/>
      </w:r>
    </w:p>
  </w:footnote>
  <w:footnote w:type="continuationSeparator" w:id="0">
    <w:p w:rsidR="008F4C1E" w:rsidRDefault="008F4C1E" w:rsidP="00CF4406">
      <w:r>
        <w:continuationSeparator/>
      </w:r>
    </w:p>
  </w:footnote>
  <w:footnote w:id="1">
    <w:p w:rsidR="00502931" w:rsidRPr="007B73FB" w:rsidRDefault="00502931">
      <w:pPr>
        <w:pStyle w:val="FootnoteText"/>
      </w:pPr>
      <w:r>
        <w:rPr>
          <w:rStyle w:val="FootnoteReference"/>
        </w:rPr>
        <w:footnoteRef/>
      </w:r>
      <w:r>
        <w:t xml:space="preserve"> </w:t>
      </w:r>
      <w:proofErr w:type="gramStart"/>
      <w:r>
        <w:t>Based on discussion</w:t>
      </w:r>
      <w:r w:rsidR="0096340B">
        <w:t>s</w:t>
      </w:r>
      <w:r>
        <w:t xml:space="preserve"> with my friend, George </w:t>
      </w:r>
      <w:proofErr w:type="spellStart"/>
      <w:r>
        <w:t>Katsiaficas</w:t>
      </w:r>
      <w:proofErr w:type="spellEnd"/>
      <w:r>
        <w:t xml:space="preserve">, and my reading of his excellent, </w:t>
      </w:r>
      <w:r w:rsidRPr="00502931">
        <w:rPr>
          <w:i/>
        </w:rPr>
        <w:t xml:space="preserve">Asia’s Unknown Uprisings, Volume </w:t>
      </w:r>
      <w:r w:rsidR="007B73FB">
        <w:rPr>
          <w:i/>
        </w:rPr>
        <w:t>1</w:t>
      </w:r>
      <w:r w:rsidR="007B73FB">
        <w:t>.</w:t>
      </w:r>
      <w:proofErr w:type="gramEnd"/>
    </w:p>
  </w:footnote>
  <w:footnote w:id="2">
    <w:p w:rsidR="00CB7436" w:rsidRDefault="00CB7436" w:rsidP="00A243EF">
      <w:pPr>
        <w:pStyle w:val="Heading1"/>
      </w:pPr>
      <w:r w:rsidRPr="00CB7436">
        <w:rPr>
          <w:rStyle w:val="FootnoteReference"/>
          <w:b w:val="0"/>
          <w:sz w:val="20"/>
          <w:szCs w:val="20"/>
        </w:rPr>
        <w:footnoteRef/>
      </w:r>
      <w:r w:rsidRPr="00CB7436">
        <w:rPr>
          <w:b w:val="0"/>
          <w:sz w:val="20"/>
          <w:szCs w:val="20"/>
        </w:rPr>
        <w:t xml:space="preserve"> Greece Plans </w:t>
      </w:r>
      <w:proofErr w:type="gramStart"/>
      <w:r w:rsidRPr="00CB7436">
        <w:rPr>
          <w:b w:val="0"/>
          <w:sz w:val="20"/>
          <w:szCs w:val="20"/>
        </w:rPr>
        <w:t>Another</w:t>
      </w:r>
      <w:proofErr w:type="gramEnd"/>
      <w:r w:rsidRPr="00CB7436">
        <w:rPr>
          <w:b w:val="0"/>
          <w:sz w:val="20"/>
          <w:szCs w:val="20"/>
        </w:rPr>
        <w:t xml:space="preserve"> Bond Offering</w:t>
      </w:r>
      <w:r>
        <w:rPr>
          <w:b w:val="0"/>
          <w:sz w:val="20"/>
          <w:szCs w:val="20"/>
        </w:rPr>
        <w:t xml:space="preserve"> by </w:t>
      </w:r>
      <w:proofErr w:type="spellStart"/>
      <w:r>
        <w:rPr>
          <w:b w:val="0"/>
          <w:sz w:val="20"/>
          <w:szCs w:val="20"/>
        </w:rPr>
        <w:t>Niki</w:t>
      </w:r>
      <w:proofErr w:type="spellEnd"/>
      <w:r>
        <w:rPr>
          <w:b w:val="0"/>
          <w:sz w:val="20"/>
          <w:szCs w:val="20"/>
        </w:rPr>
        <w:t xml:space="preserve"> </w:t>
      </w:r>
      <w:proofErr w:type="spellStart"/>
      <w:r>
        <w:rPr>
          <w:b w:val="0"/>
          <w:sz w:val="20"/>
          <w:szCs w:val="20"/>
        </w:rPr>
        <w:t>Kitsanton</w:t>
      </w:r>
      <w:r w:rsidR="00E75B27">
        <w:rPr>
          <w:b w:val="0"/>
          <w:sz w:val="20"/>
          <w:szCs w:val="20"/>
        </w:rPr>
        <w:t>is</w:t>
      </w:r>
      <w:proofErr w:type="spellEnd"/>
      <w:r w:rsidR="00E75B27">
        <w:rPr>
          <w:b w:val="0"/>
          <w:sz w:val="20"/>
          <w:szCs w:val="20"/>
        </w:rPr>
        <w:t>, New York Times, July 9, 2014</w:t>
      </w:r>
      <w:r w:rsidR="00A243EF">
        <w:rPr>
          <w:b w:val="0"/>
          <w:sz w:val="20"/>
          <w:szCs w:val="20"/>
        </w:rPr>
        <w:t xml:space="preserve"> </w:t>
      </w:r>
    </w:p>
  </w:footnote>
  <w:footnote w:id="3">
    <w:p w:rsidR="00752FA6" w:rsidRDefault="00752FA6">
      <w:pPr>
        <w:pStyle w:val="FootnoteText"/>
      </w:pPr>
      <w:r>
        <w:rPr>
          <w:rStyle w:val="FootnoteReference"/>
        </w:rPr>
        <w:footnoteRef/>
      </w:r>
      <w:r>
        <w:t xml:space="preserve"> </w:t>
      </w:r>
      <w:r w:rsidRPr="00752FA6">
        <w:rPr>
          <w:i/>
        </w:rPr>
        <w:t>Federal Reserve Bulletin</w:t>
      </w:r>
      <w:r>
        <w:t xml:space="preserve">, September 2014, Volume 100, Number 4 </w:t>
      </w:r>
    </w:p>
  </w:footnote>
  <w:footnote w:id="4">
    <w:p w:rsidR="00052F70" w:rsidRDefault="00052F70">
      <w:pPr>
        <w:pStyle w:val="FootnoteText"/>
      </w:pPr>
      <w:r>
        <w:rPr>
          <w:rStyle w:val="FootnoteReference"/>
        </w:rPr>
        <w:footnoteRef/>
      </w:r>
      <w:r>
        <w:t xml:space="preserve"> Martin Hart-</w:t>
      </w:r>
      <w:proofErr w:type="spellStart"/>
      <w:r>
        <w:t>Landsberg</w:t>
      </w:r>
      <w:proofErr w:type="spellEnd"/>
      <w:r>
        <w:t xml:space="preserve">, “Learning from ALBA and the Bank of the South: Challenges and Possibilities,” </w:t>
      </w:r>
      <w:r>
        <w:rPr>
          <w:rStyle w:val="Emphasis"/>
        </w:rPr>
        <w:t>Monthly Review</w:t>
      </w:r>
      <w:r>
        <w:t xml:space="preserve"> 61</w:t>
      </w:r>
      <w:r w:rsidR="007B73FB">
        <w:t xml:space="preserve">, no. 4 (September 2009): 1-18. </w:t>
      </w:r>
    </w:p>
  </w:footnote>
  <w:footnote w:id="5">
    <w:p w:rsidR="0081481C" w:rsidRDefault="0081481C">
      <w:pPr>
        <w:pStyle w:val="FootnoteText"/>
      </w:pPr>
      <w:r>
        <w:rPr>
          <w:rStyle w:val="FootnoteReference"/>
        </w:rPr>
        <w:footnoteRef/>
      </w:r>
      <w:r>
        <w:t xml:space="preserve">  See the informative website, </w:t>
      </w:r>
      <w:hyperlink r:id="rId1" w:history="1">
        <w:r w:rsidRPr="00125AD4">
          <w:rPr>
            <w:rStyle w:val="Hyperlink"/>
          </w:rPr>
          <w:t>www.venezuelanalysis.com</w:t>
        </w:r>
      </w:hyperlink>
      <w:r>
        <w:t xml:space="preserve"> for up to date analysis of Venezuela.</w:t>
      </w:r>
    </w:p>
  </w:footnote>
  <w:footnote w:id="6">
    <w:p w:rsidR="00250D13" w:rsidRDefault="00250D13">
      <w:pPr>
        <w:pStyle w:val="FootnoteText"/>
      </w:pPr>
      <w:r>
        <w:rPr>
          <w:rStyle w:val="FootnoteReference"/>
        </w:rPr>
        <w:footnoteRef/>
      </w:r>
      <w:r>
        <w:t xml:space="preserve">  See the Center for Economics and Policy Research, </w:t>
      </w:r>
      <w:hyperlink r:id="rId2" w:history="1">
        <w:r w:rsidRPr="00125AD4">
          <w:rPr>
            <w:rStyle w:val="Hyperlink"/>
          </w:rPr>
          <w:t>www.cepr.net/index.php/blogs/the-americas-blog/venezuelan-economic-and-social-performance-under-hugo-chavez-in-graphs</w:t>
        </w:r>
      </w:hyperlink>
    </w:p>
  </w:footnote>
  <w:footnote w:id="7">
    <w:p w:rsidR="00250D13" w:rsidRDefault="00250D13">
      <w:pPr>
        <w:pStyle w:val="FootnoteText"/>
      </w:pPr>
      <w:r>
        <w:rPr>
          <w:rStyle w:val="FootnoteReference"/>
        </w:rPr>
        <w:footnoteRef/>
      </w:r>
      <w:r>
        <w:t xml:space="preserve"> Ibid.</w:t>
      </w:r>
    </w:p>
  </w:footnote>
  <w:footnote w:id="8">
    <w:p w:rsidR="0079111B" w:rsidRDefault="0081481C">
      <w:pPr>
        <w:pStyle w:val="FootnoteText"/>
      </w:pPr>
      <w:r>
        <w:rPr>
          <w:rStyle w:val="FootnoteReference"/>
        </w:rPr>
        <w:footnoteRef/>
      </w:r>
      <w:r>
        <w:t xml:space="preserve"> See the website, </w:t>
      </w:r>
      <w:hyperlink r:id="rId3" w:history="1">
        <w:r w:rsidRPr="00125AD4">
          <w:rPr>
            <w:rStyle w:val="Hyperlink"/>
          </w:rPr>
          <w:t>www.participatoryeconomics.info/</w:t>
        </w:r>
      </w:hyperlink>
      <w:r>
        <w:t xml:space="preserve">  for an excelle</w:t>
      </w:r>
      <w:r w:rsidR="0079111B">
        <w:t xml:space="preserve">nt introduction to these ideas;                         also,  </w:t>
      </w:r>
      <w:hyperlink r:id="rId4" w:history="1">
        <w:r w:rsidR="0079111B" w:rsidRPr="00A86A65">
          <w:rPr>
            <w:rStyle w:val="Hyperlink"/>
          </w:rPr>
          <w:t>http://zcomm.org/category/topic/parecon/</w:t>
        </w:r>
      </w:hyperlink>
    </w:p>
  </w:footnote>
  <w:footnote w:id="9">
    <w:p w:rsidR="00D41728" w:rsidRDefault="00D41728">
      <w:pPr>
        <w:pStyle w:val="FootnoteText"/>
      </w:pPr>
      <w:r>
        <w:rPr>
          <w:rStyle w:val="FootnoteReference"/>
        </w:rPr>
        <w:footnoteRef/>
      </w:r>
      <w:r>
        <w:t xml:space="preserve"> Ibid.</w:t>
      </w:r>
    </w:p>
  </w:footnote>
  <w:footnote w:id="10">
    <w:p w:rsidR="0048304A" w:rsidRPr="0048304A" w:rsidRDefault="0048304A">
      <w:pPr>
        <w:pStyle w:val="FootnoteText"/>
      </w:pPr>
      <w:r>
        <w:rPr>
          <w:rStyle w:val="FootnoteReference"/>
        </w:rPr>
        <w:footnoteRef/>
      </w:r>
      <w:r>
        <w:t xml:space="preserve"> </w:t>
      </w:r>
      <w:r w:rsidRPr="0048304A">
        <w:rPr>
          <w:spacing w:val="20"/>
        </w:rPr>
        <w:t>Lyons</w:t>
      </w:r>
      <w:r>
        <w:rPr>
          <w:spacing w:val="20"/>
        </w:rPr>
        <w:t xml:space="preserve">, </w:t>
      </w:r>
      <w:r w:rsidRPr="0048304A">
        <w:rPr>
          <w:spacing w:val="20"/>
        </w:rPr>
        <w:t>O</w:t>
      </w:r>
      <w:r>
        <w:rPr>
          <w:spacing w:val="20"/>
        </w:rPr>
        <w:t>ren</w:t>
      </w:r>
      <w:r w:rsidRPr="0048304A">
        <w:rPr>
          <w:spacing w:val="20"/>
        </w:rPr>
        <w:t> (1980) </w:t>
      </w:r>
      <w:proofErr w:type="gramStart"/>
      <w:r w:rsidRPr="0048304A">
        <w:rPr>
          <w:spacing w:val="20"/>
        </w:rPr>
        <w:t>An</w:t>
      </w:r>
      <w:proofErr w:type="gramEnd"/>
      <w:r w:rsidRPr="0048304A">
        <w:rPr>
          <w:spacing w:val="20"/>
        </w:rPr>
        <w:t xml:space="preserve"> Iroquois Perspective. Pp.171-174 in </w:t>
      </w:r>
      <w:r w:rsidRPr="0048304A">
        <w:rPr>
          <w:i/>
          <w:iCs/>
          <w:spacing w:val="20"/>
        </w:rPr>
        <w:t>American Indian Environments: Ecological Issues in Native American History.</w:t>
      </w:r>
      <w:r w:rsidRPr="0048304A">
        <w:rPr>
          <w:spacing w:val="20"/>
        </w:rPr>
        <w:t xml:space="preserve"> </w:t>
      </w:r>
      <w:proofErr w:type="spellStart"/>
      <w:r w:rsidRPr="0048304A">
        <w:rPr>
          <w:spacing w:val="20"/>
        </w:rPr>
        <w:t>Vecsey</w:t>
      </w:r>
      <w:proofErr w:type="spellEnd"/>
      <w:r w:rsidR="001B6D01">
        <w:rPr>
          <w:spacing w:val="20"/>
        </w:rPr>
        <w:t xml:space="preserve"> </w:t>
      </w:r>
      <w:r w:rsidRPr="0048304A">
        <w:rPr>
          <w:spacing w:val="20"/>
        </w:rPr>
        <w:t xml:space="preserve">C, </w:t>
      </w:r>
      <w:proofErr w:type="spellStart"/>
      <w:r w:rsidRPr="0048304A">
        <w:rPr>
          <w:spacing w:val="20"/>
        </w:rPr>
        <w:t>Venables</w:t>
      </w:r>
      <w:proofErr w:type="spellEnd"/>
      <w:r w:rsidRPr="0048304A">
        <w:rPr>
          <w:spacing w:val="20"/>
        </w:rPr>
        <w:t xml:space="preserve"> RW (Editors</w:t>
      </w:r>
      <w:r w:rsidR="00484299">
        <w:rPr>
          <w:spacing w:val="20"/>
        </w:rPr>
        <w:t>)</w:t>
      </w:r>
      <w:r w:rsidR="007B73FB">
        <w:rPr>
          <w:spacing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460099"/>
      <w:docPartObj>
        <w:docPartGallery w:val="Page Numbers (Top of Page)"/>
        <w:docPartUnique/>
      </w:docPartObj>
    </w:sdtPr>
    <w:sdtContent>
      <w:p w:rsidR="0081481C" w:rsidRDefault="00595FFF">
        <w:pPr>
          <w:pStyle w:val="Header"/>
          <w:jc w:val="center"/>
        </w:pPr>
        <w:fldSimple w:instr=" PAGE   \* MERGEFORMAT ">
          <w:r w:rsidR="00B85235">
            <w:rPr>
              <w:noProof/>
            </w:rPr>
            <w:t>7</w:t>
          </w:r>
        </w:fldSimple>
      </w:p>
    </w:sdtContent>
  </w:sdt>
  <w:p w:rsidR="0081481C" w:rsidRDefault="008148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F1363"/>
    <w:rsid w:val="00010BE9"/>
    <w:rsid w:val="0002062E"/>
    <w:rsid w:val="00020B8A"/>
    <w:rsid w:val="00021CA1"/>
    <w:rsid w:val="00022908"/>
    <w:rsid w:val="00031EC5"/>
    <w:rsid w:val="000449F7"/>
    <w:rsid w:val="000461A1"/>
    <w:rsid w:val="000466C5"/>
    <w:rsid w:val="00052F70"/>
    <w:rsid w:val="00053E0C"/>
    <w:rsid w:val="00054DDB"/>
    <w:rsid w:val="00063F16"/>
    <w:rsid w:val="00080C52"/>
    <w:rsid w:val="00090F47"/>
    <w:rsid w:val="00095BB2"/>
    <w:rsid w:val="000A3C75"/>
    <w:rsid w:val="000A3FC5"/>
    <w:rsid w:val="000A4A07"/>
    <w:rsid w:val="000C4482"/>
    <w:rsid w:val="000D6F7B"/>
    <w:rsid w:val="000E7EA7"/>
    <w:rsid w:val="000F3F0B"/>
    <w:rsid w:val="000F7529"/>
    <w:rsid w:val="00124ACD"/>
    <w:rsid w:val="00132706"/>
    <w:rsid w:val="00145520"/>
    <w:rsid w:val="0014555D"/>
    <w:rsid w:val="00152EFC"/>
    <w:rsid w:val="0018003E"/>
    <w:rsid w:val="0018430E"/>
    <w:rsid w:val="00184876"/>
    <w:rsid w:val="00185728"/>
    <w:rsid w:val="001859B2"/>
    <w:rsid w:val="001A2F56"/>
    <w:rsid w:val="001B2A3D"/>
    <w:rsid w:val="001B6D01"/>
    <w:rsid w:val="001D6601"/>
    <w:rsid w:val="001E6728"/>
    <w:rsid w:val="002048E9"/>
    <w:rsid w:val="002210BF"/>
    <w:rsid w:val="00250D13"/>
    <w:rsid w:val="00262299"/>
    <w:rsid w:val="002677ED"/>
    <w:rsid w:val="00291FE3"/>
    <w:rsid w:val="002929AF"/>
    <w:rsid w:val="0029495D"/>
    <w:rsid w:val="002A1446"/>
    <w:rsid w:val="002A4849"/>
    <w:rsid w:val="002A56C6"/>
    <w:rsid w:val="002F007B"/>
    <w:rsid w:val="00303B3E"/>
    <w:rsid w:val="003447E2"/>
    <w:rsid w:val="00357B01"/>
    <w:rsid w:val="00362438"/>
    <w:rsid w:val="0038044A"/>
    <w:rsid w:val="003851F8"/>
    <w:rsid w:val="00386AD0"/>
    <w:rsid w:val="00392447"/>
    <w:rsid w:val="003A0E45"/>
    <w:rsid w:val="003A22C8"/>
    <w:rsid w:val="003A23F0"/>
    <w:rsid w:val="003A579A"/>
    <w:rsid w:val="003B0A0F"/>
    <w:rsid w:val="003C34BE"/>
    <w:rsid w:val="003E7EEA"/>
    <w:rsid w:val="003F4543"/>
    <w:rsid w:val="0041043B"/>
    <w:rsid w:val="00411E61"/>
    <w:rsid w:val="00422D46"/>
    <w:rsid w:val="004404D3"/>
    <w:rsid w:val="00447B5A"/>
    <w:rsid w:val="004728A5"/>
    <w:rsid w:val="0048304A"/>
    <w:rsid w:val="00484299"/>
    <w:rsid w:val="004965F9"/>
    <w:rsid w:val="00496F6B"/>
    <w:rsid w:val="004A2C64"/>
    <w:rsid w:val="004A62A6"/>
    <w:rsid w:val="004A6A57"/>
    <w:rsid w:val="004B3F91"/>
    <w:rsid w:val="004D02BB"/>
    <w:rsid w:val="004D139D"/>
    <w:rsid w:val="004D6F22"/>
    <w:rsid w:val="004E7FB2"/>
    <w:rsid w:val="004F269C"/>
    <w:rsid w:val="00501B8E"/>
    <w:rsid w:val="00502931"/>
    <w:rsid w:val="00520950"/>
    <w:rsid w:val="005232CB"/>
    <w:rsid w:val="00525F16"/>
    <w:rsid w:val="005319C0"/>
    <w:rsid w:val="00535103"/>
    <w:rsid w:val="00535F83"/>
    <w:rsid w:val="00540251"/>
    <w:rsid w:val="0055092D"/>
    <w:rsid w:val="00554C46"/>
    <w:rsid w:val="0056178D"/>
    <w:rsid w:val="00577343"/>
    <w:rsid w:val="00584CC8"/>
    <w:rsid w:val="00595FFF"/>
    <w:rsid w:val="0059716B"/>
    <w:rsid w:val="005A0A6B"/>
    <w:rsid w:val="005B0739"/>
    <w:rsid w:val="005D7B4C"/>
    <w:rsid w:val="005F258C"/>
    <w:rsid w:val="00603FC6"/>
    <w:rsid w:val="00607D67"/>
    <w:rsid w:val="00611845"/>
    <w:rsid w:val="006156D5"/>
    <w:rsid w:val="00645545"/>
    <w:rsid w:val="00646F97"/>
    <w:rsid w:val="00654104"/>
    <w:rsid w:val="00667583"/>
    <w:rsid w:val="00667B50"/>
    <w:rsid w:val="0067137E"/>
    <w:rsid w:val="006A4EE8"/>
    <w:rsid w:val="006A6EC5"/>
    <w:rsid w:val="006B2E67"/>
    <w:rsid w:val="006B71D0"/>
    <w:rsid w:val="006C17F5"/>
    <w:rsid w:val="006C5786"/>
    <w:rsid w:val="006C67B5"/>
    <w:rsid w:val="006D698A"/>
    <w:rsid w:val="006E0149"/>
    <w:rsid w:val="00711F84"/>
    <w:rsid w:val="00722F6D"/>
    <w:rsid w:val="007253A1"/>
    <w:rsid w:val="00737B42"/>
    <w:rsid w:val="0074096A"/>
    <w:rsid w:val="00744A14"/>
    <w:rsid w:val="0074692E"/>
    <w:rsid w:val="00746BE1"/>
    <w:rsid w:val="00752FA6"/>
    <w:rsid w:val="00786A46"/>
    <w:rsid w:val="007904E2"/>
    <w:rsid w:val="00790678"/>
    <w:rsid w:val="0079111B"/>
    <w:rsid w:val="00792D52"/>
    <w:rsid w:val="007A00A3"/>
    <w:rsid w:val="007B38B3"/>
    <w:rsid w:val="007B73FB"/>
    <w:rsid w:val="007C1789"/>
    <w:rsid w:val="007C4F93"/>
    <w:rsid w:val="007D0F05"/>
    <w:rsid w:val="007D3D6F"/>
    <w:rsid w:val="007E11AD"/>
    <w:rsid w:val="007F4231"/>
    <w:rsid w:val="007F4384"/>
    <w:rsid w:val="008061FC"/>
    <w:rsid w:val="00811EA3"/>
    <w:rsid w:val="0081481C"/>
    <w:rsid w:val="00831D72"/>
    <w:rsid w:val="00844325"/>
    <w:rsid w:val="00853E47"/>
    <w:rsid w:val="008761D6"/>
    <w:rsid w:val="00891949"/>
    <w:rsid w:val="008921A1"/>
    <w:rsid w:val="008B3A51"/>
    <w:rsid w:val="008D17C7"/>
    <w:rsid w:val="008D635B"/>
    <w:rsid w:val="008E74EC"/>
    <w:rsid w:val="008F3EE1"/>
    <w:rsid w:val="008F4C1E"/>
    <w:rsid w:val="008F5153"/>
    <w:rsid w:val="00943189"/>
    <w:rsid w:val="0096340B"/>
    <w:rsid w:val="009753D8"/>
    <w:rsid w:val="009760D7"/>
    <w:rsid w:val="009849D4"/>
    <w:rsid w:val="00984CC5"/>
    <w:rsid w:val="00985342"/>
    <w:rsid w:val="00993EE6"/>
    <w:rsid w:val="009B2CEC"/>
    <w:rsid w:val="009C2C65"/>
    <w:rsid w:val="009E6D3D"/>
    <w:rsid w:val="00A1314B"/>
    <w:rsid w:val="00A243EF"/>
    <w:rsid w:val="00A3307E"/>
    <w:rsid w:val="00A3523F"/>
    <w:rsid w:val="00A47E5A"/>
    <w:rsid w:val="00A50639"/>
    <w:rsid w:val="00A5544F"/>
    <w:rsid w:val="00A56D86"/>
    <w:rsid w:val="00A61012"/>
    <w:rsid w:val="00A85D5E"/>
    <w:rsid w:val="00AE3889"/>
    <w:rsid w:val="00AE75CC"/>
    <w:rsid w:val="00AE7792"/>
    <w:rsid w:val="00AF1E51"/>
    <w:rsid w:val="00AF3B0B"/>
    <w:rsid w:val="00AF7D96"/>
    <w:rsid w:val="00B050C3"/>
    <w:rsid w:val="00B1562C"/>
    <w:rsid w:val="00B22625"/>
    <w:rsid w:val="00B41A61"/>
    <w:rsid w:val="00B503BD"/>
    <w:rsid w:val="00B57D14"/>
    <w:rsid w:val="00B73D5B"/>
    <w:rsid w:val="00B80207"/>
    <w:rsid w:val="00B85235"/>
    <w:rsid w:val="00B90457"/>
    <w:rsid w:val="00B9661F"/>
    <w:rsid w:val="00BA6E97"/>
    <w:rsid w:val="00BB0C0C"/>
    <w:rsid w:val="00BB4436"/>
    <w:rsid w:val="00BC17ED"/>
    <w:rsid w:val="00BE65A5"/>
    <w:rsid w:val="00BF1002"/>
    <w:rsid w:val="00BF3B6A"/>
    <w:rsid w:val="00BF6001"/>
    <w:rsid w:val="00C143EF"/>
    <w:rsid w:val="00C22833"/>
    <w:rsid w:val="00C253BF"/>
    <w:rsid w:val="00C26B6D"/>
    <w:rsid w:val="00C408C2"/>
    <w:rsid w:val="00C64324"/>
    <w:rsid w:val="00C704E0"/>
    <w:rsid w:val="00C84DF5"/>
    <w:rsid w:val="00CB479B"/>
    <w:rsid w:val="00CB7436"/>
    <w:rsid w:val="00CE5899"/>
    <w:rsid w:val="00CF4406"/>
    <w:rsid w:val="00CF4A17"/>
    <w:rsid w:val="00D2144B"/>
    <w:rsid w:val="00D30FB6"/>
    <w:rsid w:val="00D32C34"/>
    <w:rsid w:val="00D41728"/>
    <w:rsid w:val="00D45DF5"/>
    <w:rsid w:val="00D4615F"/>
    <w:rsid w:val="00D8269F"/>
    <w:rsid w:val="00D90B9E"/>
    <w:rsid w:val="00D93CC9"/>
    <w:rsid w:val="00D93F65"/>
    <w:rsid w:val="00D95330"/>
    <w:rsid w:val="00DB6247"/>
    <w:rsid w:val="00DC0D90"/>
    <w:rsid w:val="00DD7C2A"/>
    <w:rsid w:val="00DE511F"/>
    <w:rsid w:val="00DF514C"/>
    <w:rsid w:val="00E054B7"/>
    <w:rsid w:val="00E060E3"/>
    <w:rsid w:val="00E06DCE"/>
    <w:rsid w:val="00E163BF"/>
    <w:rsid w:val="00E3255B"/>
    <w:rsid w:val="00E411C7"/>
    <w:rsid w:val="00E515E2"/>
    <w:rsid w:val="00E54DA5"/>
    <w:rsid w:val="00E6512F"/>
    <w:rsid w:val="00E66EB2"/>
    <w:rsid w:val="00E73C99"/>
    <w:rsid w:val="00E74256"/>
    <w:rsid w:val="00E7576E"/>
    <w:rsid w:val="00E75B27"/>
    <w:rsid w:val="00E806BB"/>
    <w:rsid w:val="00E84D67"/>
    <w:rsid w:val="00EA574D"/>
    <w:rsid w:val="00EB3621"/>
    <w:rsid w:val="00EE3D6E"/>
    <w:rsid w:val="00EF1363"/>
    <w:rsid w:val="00F21F87"/>
    <w:rsid w:val="00F25143"/>
    <w:rsid w:val="00F25181"/>
    <w:rsid w:val="00F27C59"/>
    <w:rsid w:val="00F530E2"/>
    <w:rsid w:val="00F64840"/>
    <w:rsid w:val="00F7207B"/>
    <w:rsid w:val="00F74AB6"/>
    <w:rsid w:val="00FC3530"/>
    <w:rsid w:val="00FD2C0F"/>
    <w:rsid w:val="00FD4FEA"/>
    <w:rsid w:val="00FE3DC8"/>
    <w:rsid w:val="00FE6499"/>
    <w:rsid w:val="00FF0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2A"/>
    <w:rPr>
      <w:sz w:val="24"/>
    </w:rPr>
  </w:style>
  <w:style w:type="paragraph" w:styleId="Heading1">
    <w:name w:val="heading 1"/>
    <w:basedOn w:val="Normal"/>
    <w:link w:val="Heading1Char"/>
    <w:uiPriority w:val="9"/>
    <w:qFormat/>
    <w:rsid w:val="00CB7436"/>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D7C2A"/>
    <w:pPr>
      <w:jc w:val="center"/>
    </w:pPr>
    <w:rPr>
      <w:rFonts w:eastAsia="Times"/>
      <w:b/>
    </w:rPr>
  </w:style>
  <w:style w:type="character" w:customStyle="1" w:styleId="TitleChar">
    <w:name w:val="Title Char"/>
    <w:basedOn w:val="DefaultParagraphFont"/>
    <w:link w:val="Title"/>
    <w:rsid w:val="00DD7C2A"/>
    <w:rPr>
      <w:rFonts w:eastAsia="Times"/>
      <w:b/>
      <w:sz w:val="24"/>
    </w:rPr>
  </w:style>
  <w:style w:type="paragraph" w:styleId="Header">
    <w:name w:val="header"/>
    <w:basedOn w:val="Normal"/>
    <w:link w:val="HeaderChar"/>
    <w:uiPriority w:val="99"/>
    <w:unhideWhenUsed/>
    <w:rsid w:val="00CF4406"/>
    <w:pPr>
      <w:tabs>
        <w:tab w:val="center" w:pos="4680"/>
        <w:tab w:val="right" w:pos="9360"/>
      </w:tabs>
    </w:pPr>
  </w:style>
  <w:style w:type="character" w:customStyle="1" w:styleId="HeaderChar">
    <w:name w:val="Header Char"/>
    <w:basedOn w:val="DefaultParagraphFont"/>
    <w:link w:val="Header"/>
    <w:uiPriority w:val="99"/>
    <w:rsid w:val="00CF4406"/>
    <w:rPr>
      <w:sz w:val="24"/>
    </w:rPr>
  </w:style>
  <w:style w:type="paragraph" w:styleId="Footer">
    <w:name w:val="footer"/>
    <w:basedOn w:val="Normal"/>
    <w:link w:val="FooterChar"/>
    <w:uiPriority w:val="99"/>
    <w:semiHidden/>
    <w:unhideWhenUsed/>
    <w:rsid w:val="00CF4406"/>
    <w:pPr>
      <w:tabs>
        <w:tab w:val="center" w:pos="4680"/>
        <w:tab w:val="right" w:pos="9360"/>
      </w:tabs>
    </w:pPr>
  </w:style>
  <w:style w:type="character" w:customStyle="1" w:styleId="FooterChar">
    <w:name w:val="Footer Char"/>
    <w:basedOn w:val="DefaultParagraphFont"/>
    <w:link w:val="Footer"/>
    <w:uiPriority w:val="99"/>
    <w:semiHidden/>
    <w:rsid w:val="00CF4406"/>
    <w:rPr>
      <w:sz w:val="24"/>
    </w:rPr>
  </w:style>
  <w:style w:type="paragraph" w:styleId="FootnoteText">
    <w:name w:val="footnote text"/>
    <w:basedOn w:val="Normal"/>
    <w:link w:val="FootnoteTextChar"/>
    <w:uiPriority w:val="99"/>
    <w:semiHidden/>
    <w:unhideWhenUsed/>
    <w:rsid w:val="00E060E3"/>
    <w:rPr>
      <w:sz w:val="20"/>
    </w:rPr>
  </w:style>
  <w:style w:type="character" w:customStyle="1" w:styleId="FootnoteTextChar">
    <w:name w:val="Footnote Text Char"/>
    <w:basedOn w:val="DefaultParagraphFont"/>
    <w:link w:val="FootnoteText"/>
    <w:uiPriority w:val="99"/>
    <w:semiHidden/>
    <w:rsid w:val="00E060E3"/>
  </w:style>
  <w:style w:type="character" w:styleId="FootnoteReference">
    <w:name w:val="footnote reference"/>
    <w:basedOn w:val="DefaultParagraphFont"/>
    <w:uiPriority w:val="99"/>
    <w:semiHidden/>
    <w:unhideWhenUsed/>
    <w:rsid w:val="00E060E3"/>
    <w:rPr>
      <w:vertAlign w:val="superscript"/>
    </w:rPr>
  </w:style>
  <w:style w:type="character" w:styleId="Hyperlink">
    <w:name w:val="Hyperlink"/>
    <w:basedOn w:val="DefaultParagraphFont"/>
    <w:uiPriority w:val="99"/>
    <w:unhideWhenUsed/>
    <w:rsid w:val="00AE7792"/>
    <w:rPr>
      <w:color w:val="0000FF" w:themeColor="hyperlink"/>
      <w:u w:val="single"/>
    </w:rPr>
  </w:style>
  <w:style w:type="paragraph" w:styleId="EndnoteText">
    <w:name w:val="endnote text"/>
    <w:basedOn w:val="Normal"/>
    <w:link w:val="EndnoteTextChar"/>
    <w:uiPriority w:val="99"/>
    <w:semiHidden/>
    <w:unhideWhenUsed/>
    <w:rsid w:val="0048304A"/>
    <w:rPr>
      <w:sz w:val="20"/>
    </w:rPr>
  </w:style>
  <w:style w:type="character" w:customStyle="1" w:styleId="EndnoteTextChar">
    <w:name w:val="Endnote Text Char"/>
    <w:basedOn w:val="DefaultParagraphFont"/>
    <w:link w:val="EndnoteText"/>
    <w:uiPriority w:val="99"/>
    <w:semiHidden/>
    <w:rsid w:val="0048304A"/>
  </w:style>
  <w:style w:type="character" w:styleId="EndnoteReference">
    <w:name w:val="endnote reference"/>
    <w:basedOn w:val="DefaultParagraphFont"/>
    <w:uiPriority w:val="99"/>
    <w:semiHidden/>
    <w:unhideWhenUsed/>
    <w:rsid w:val="0048304A"/>
    <w:rPr>
      <w:vertAlign w:val="superscript"/>
    </w:rPr>
  </w:style>
  <w:style w:type="character" w:styleId="Emphasis">
    <w:name w:val="Emphasis"/>
    <w:basedOn w:val="DefaultParagraphFont"/>
    <w:uiPriority w:val="20"/>
    <w:qFormat/>
    <w:rsid w:val="00052F70"/>
    <w:rPr>
      <w:i/>
      <w:iCs/>
    </w:rPr>
  </w:style>
  <w:style w:type="character" w:customStyle="1" w:styleId="Heading1Char">
    <w:name w:val="Heading 1 Char"/>
    <w:basedOn w:val="DefaultParagraphFont"/>
    <w:link w:val="Heading1"/>
    <w:uiPriority w:val="9"/>
    <w:rsid w:val="00CB7436"/>
    <w:rPr>
      <w:rFonts w:eastAsia="Times New Roman"/>
      <w:b/>
      <w:bCs/>
      <w:kern w:val="36"/>
      <w:sz w:val="48"/>
      <w:szCs w:val="48"/>
    </w:rPr>
  </w:style>
  <w:style w:type="paragraph" w:customStyle="1" w:styleId="byline-dateline">
    <w:name w:val="byline-dateline"/>
    <w:basedOn w:val="Normal"/>
    <w:rsid w:val="00CB7436"/>
    <w:pPr>
      <w:spacing w:before="100" w:beforeAutospacing="1" w:after="100" w:afterAutospacing="1"/>
    </w:pPr>
    <w:rPr>
      <w:rFonts w:eastAsia="Times New Roman"/>
      <w:szCs w:val="24"/>
    </w:rPr>
  </w:style>
  <w:style w:type="character" w:customStyle="1" w:styleId="byline">
    <w:name w:val="byline"/>
    <w:basedOn w:val="DefaultParagraphFont"/>
    <w:rsid w:val="00CB7436"/>
  </w:style>
  <w:style w:type="character" w:customStyle="1" w:styleId="byline-author">
    <w:name w:val="byline-author"/>
    <w:basedOn w:val="DefaultParagraphFont"/>
    <w:rsid w:val="00CB7436"/>
  </w:style>
</w:styles>
</file>

<file path=word/webSettings.xml><?xml version="1.0" encoding="utf-8"?>
<w:webSettings xmlns:r="http://schemas.openxmlformats.org/officeDocument/2006/relationships" xmlns:w="http://schemas.openxmlformats.org/wordprocessingml/2006/main">
  <w:divs>
    <w:div w:id="1354916291">
      <w:bodyDiv w:val="1"/>
      <w:marLeft w:val="0"/>
      <w:marRight w:val="0"/>
      <w:marTop w:val="0"/>
      <w:marBottom w:val="0"/>
      <w:divBdr>
        <w:top w:val="none" w:sz="0" w:space="0" w:color="auto"/>
        <w:left w:val="none" w:sz="0" w:space="0" w:color="auto"/>
        <w:bottom w:val="none" w:sz="0" w:space="0" w:color="auto"/>
        <w:right w:val="none" w:sz="0" w:space="0" w:color="auto"/>
      </w:divBdr>
      <w:divsChild>
        <w:div w:id="17966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articipatoryeconomics.info/" TargetMode="External"/><Relationship Id="rId2" Type="http://schemas.openxmlformats.org/officeDocument/2006/relationships/hyperlink" Target="http://www.cepr.net/index.php/blogs/the-americas-blog/venezuelan-economic-and-social-performance-under-hugo-chavez-in-graphs" TargetMode="External"/><Relationship Id="rId1" Type="http://schemas.openxmlformats.org/officeDocument/2006/relationships/hyperlink" Target="http://www.venezuelanalysis.com" TargetMode="External"/><Relationship Id="rId4" Type="http://schemas.openxmlformats.org/officeDocument/2006/relationships/hyperlink" Target="http://zcomm.org/category/topic/pare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8DAE8-8ED5-4A67-AC63-45FDC544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3472</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cp:lastPrinted>2014-09-03T23:52:00Z</cp:lastPrinted>
  <dcterms:created xsi:type="dcterms:W3CDTF">2014-09-25T04:47:00Z</dcterms:created>
  <dcterms:modified xsi:type="dcterms:W3CDTF">2014-09-25T04:47:00Z</dcterms:modified>
</cp:coreProperties>
</file>